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EDC16" w14:textId="77BEFB9F" w:rsidR="005C29BC" w:rsidRDefault="005C29BC">
      <w:r>
        <w:rPr>
          <w:b/>
          <w:bCs/>
          <w:noProof/>
          <w:sz w:val="28"/>
          <w:szCs w:val="28"/>
        </w:rPr>
        <mc:AlternateContent>
          <mc:Choice Requires="wps">
            <w:drawing>
              <wp:anchor distT="152400" distB="152400" distL="152400" distR="152400" simplePos="0" relativeHeight="251661312" behindDoc="0" locked="0" layoutInCell="1" allowOverlap="1" wp14:anchorId="0B3515C7" wp14:editId="36D976BD">
                <wp:simplePos x="0" y="0"/>
                <wp:positionH relativeFrom="margin">
                  <wp:posOffset>2309470</wp:posOffset>
                </wp:positionH>
                <wp:positionV relativeFrom="line">
                  <wp:posOffset>333248</wp:posOffset>
                </wp:positionV>
                <wp:extent cx="3015449" cy="846939"/>
                <wp:effectExtent l="0" t="0" r="0" b="0"/>
                <wp:wrapTopAndBottom distT="152400" distB="152400"/>
                <wp:docPr id="1073741826" name="officeArt object" descr="Whiteley Woods Outdoor Activity Centre – Development Worker"/>
                <wp:cNvGraphicFramePr/>
                <a:graphic xmlns:a="http://schemas.openxmlformats.org/drawingml/2006/main">
                  <a:graphicData uri="http://schemas.microsoft.com/office/word/2010/wordprocessingShape">
                    <wps:wsp>
                      <wps:cNvSpPr txBox="1"/>
                      <wps:spPr>
                        <a:xfrm>
                          <a:off x="0" y="0"/>
                          <a:ext cx="3015449" cy="846939"/>
                        </a:xfrm>
                        <a:prstGeom prst="rect">
                          <a:avLst/>
                        </a:prstGeom>
                        <a:noFill/>
                        <a:ln w="12700" cap="flat">
                          <a:noFill/>
                          <a:miter lim="400000"/>
                        </a:ln>
                        <a:effectLst/>
                      </wps:spPr>
                      <wps:txbx>
                        <w:txbxContent>
                          <w:p w14:paraId="773FB1BF" w14:textId="09F79615" w:rsidR="004043DD" w:rsidRDefault="004043DD" w:rsidP="004043DD">
                            <w:pPr>
                              <w:pStyle w:val="Body"/>
                              <w:jc w:val="center"/>
                            </w:pPr>
                            <w:r>
                              <w:rPr>
                                <w:b/>
                                <w:bCs/>
                                <w:sz w:val="28"/>
                                <w:szCs w:val="28"/>
                                <w:lang w:val="nl-NL"/>
                              </w:rPr>
                              <w:t xml:space="preserve">Whiteley Woods Outdoor Activity Centre </w:t>
                            </w:r>
                            <w:r>
                              <w:rPr>
                                <w:b/>
                                <w:bCs/>
                                <w:sz w:val="28"/>
                                <w:szCs w:val="28"/>
                              </w:rPr>
                              <w:t xml:space="preserve">– </w:t>
                            </w:r>
                            <w:r w:rsidR="008E1BA3">
                              <w:rPr>
                                <w:b/>
                                <w:bCs/>
                                <w:sz w:val="28"/>
                                <w:szCs w:val="28"/>
                                <w:lang w:val="en-US"/>
                              </w:rPr>
                              <w:t>Manager</w:t>
                            </w:r>
                          </w:p>
                        </w:txbxContent>
                      </wps:txbx>
                      <wps:bodyPr wrap="square" lIns="45719" tIns="45719" rIns="45719" bIns="45719" numCol="1" anchor="t">
                        <a:noAutofit/>
                      </wps:bodyPr>
                    </wps:wsp>
                  </a:graphicData>
                </a:graphic>
              </wp:anchor>
            </w:drawing>
          </mc:Choice>
          <mc:Fallback>
            <w:pict>
              <v:shapetype w14:anchorId="0B3515C7" id="_x0000_t202" coordsize="21600,21600" o:spt="202" path="m,l,21600r21600,l21600,xe">
                <v:stroke joinstyle="miter"/>
                <v:path gradientshapeok="t" o:connecttype="rect"/>
              </v:shapetype>
              <v:shape id="officeArt object" o:spid="_x0000_s1026" type="#_x0000_t202" alt="Whiteley Woods Outdoor Activity Centre – Development Worker" style="position:absolute;margin-left:181.85pt;margin-top:26.25pt;width:237.45pt;height:66.7pt;z-index:251661312;visibility:visible;mso-wrap-style:square;mso-wrap-distance-left:12pt;mso-wrap-distance-top:12pt;mso-wrap-distance-right:12pt;mso-wrap-distance-bottom:12pt;mso-position-horizontal:absolute;mso-position-horizontal-relative:margin;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" filled="f" stroked="f" strokeweight="1pt">
                <v:stroke miterlimit="4"/>
                <v:textbox inset="1.27mm,1.27mm,1.27mm,1.27mm">
                  <w:txbxContent>
                    <w:p w14:paraId="773FB1BF" w14:textId="09F79615" w:rsidR="004043DD" w:rsidRDefault="004043DD" w:rsidP="004043DD">
                      <w:pPr>
                        <w:pStyle w:val="Body"/>
                        <w:jc w:val="center"/>
                      </w:pPr>
                      <w:r>
                        <w:rPr>
                          <w:b/>
                          <w:bCs/>
                          <w:sz w:val="28"/>
                          <w:szCs w:val="28"/>
                          <w:lang w:val="nl-NL"/>
                        </w:rPr>
                        <w:t xml:space="preserve">Whiteley Woods Outdoor Activity Centre </w:t>
                      </w:r>
                      <w:r>
                        <w:rPr>
                          <w:b/>
                          <w:bCs/>
                          <w:sz w:val="28"/>
                          <w:szCs w:val="28"/>
                        </w:rPr>
                        <w:t xml:space="preserve">– </w:t>
                      </w:r>
                      <w:r w:rsidR="008E1BA3">
                        <w:rPr>
                          <w:b/>
                          <w:bCs/>
                          <w:sz w:val="28"/>
                          <w:szCs w:val="28"/>
                          <w:lang w:val="en-US"/>
                        </w:rPr>
                        <w:t>Manager</w:t>
                      </w:r>
                    </w:p>
                  </w:txbxContent>
                </v:textbox>
                <w10:wrap type="topAndBottom" anchorx="margin" anchory="line"/>
              </v:shape>
            </w:pict>
          </mc:Fallback>
        </mc:AlternateContent>
      </w:r>
      <w:r>
        <w:rPr>
          <w:b/>
          <w:bCs/>
          <w:noProof/>
          <w:sz w:val="28"/>
          <w:szCs w:val="28"/>
        </w:rPr>
        <w:drawing>
          <wp:anchor distT="152400" distB="152400" distL="152400" distR="152400" simplePos="0" relativeHeight="251659264" behindDoc="0" locked="0" layoutInCell="1" allowOverlap="1" wp14:anchorId="76D7F2C6" wp14:editId="44CF5BD8">
            <wp:simplePos x="0" y="0"/>
            <wp:positionH relativeFrom="margin">
              <wp:posOffset>-277978</wp:posOffset>
            </wp:positionH>
            <wp:positionV relativeFrom="line">
              <wp:posOffset>432</wp:posOffset>
            </wp:positionV>
            <wp:extent cx="1613941" cy="1085519"/>
            <wp:effectExtent l="0" t="0" r="0" b="0"/>
            <wp:wrapThrough wrapText="bothSides" distL="152400" distR="152400">
              <wp:wrapPolygon edited="1">
                <wp:start x="630" y="1100"/>
                <wp:lineTo x="630" y="13327"/>
                <wp:lineTo x="959" y="13327"/>
                <wp:lineTo x="1288" y="15894"/>
                <wp:lineTo x="1645" y="13327"/>
                <wp:lineTo x="1864" y="13327"/>
                <wp:lineTo x="2220" y="15894"/>
                <wp:lineTo x="2549" y="13327"/>
                <wp:lineTo x="2851" y="13327"/>
                <wp:lineTo x="2357" y="16791"/>
                <wp:lineTo x="2138" y="16731"/>
                <wp:lineTo x="2138" y="19114"/>
                <wp:lineTo x="2275" y="19155"/>
                <wp:lineTo x="2330" y="20337"/>
                <wp:lineTo x="2686" y="20337"/>
                <wp:lineTo x="2769" y="19114"/>
                <wp:lineTo x="2906" y="19155"/>
                <wp:lineTo x="2851" y="20418"/>
                <wp:lineTo x="2659" y="20622"/>
                <wp:lineTo x="2220" y="20500"/>
                <wp:lineTo x="2111" y="20214"/>
                <wp:lineTo x="2138" y="19114"/>
                <wp:lineTo x="2138" y="16731"/>
                <wp:lineTo x="2056" y="16709"/>
                <wp:lineTo x="1727" y="14386"/>
                <wp:lineTo x="1398" y="16791"/>
                <wp:lineTo x="1316" y="16791"/>
                <wp:lineTo x="1316" y="19073"/>
                <wp:lineTo x="1480" y="19148"/>
                <wp:lineTo x="1480" y="19358"/>
                <wp:lineTo x="1206" y="19399"/>
                <wp:lineTo x="1096" y="19685"/>
                <wp:lineTo x="1179" y="20296"/>
                <wp:lineTo x="1453" y="20377"/>
                <wp:lineTo x="1645" y="20174"/>
                <wp:lineTo x="1617" y="19481"/>
                <wp:lineTo x="1480" y="19358"/>
                <wp:lineTo x="1480" y="19148"/>
                <wp:lineTo x="1672" y="19236"/>
                <wp:lineTo x="1837" y="19644"/>
                <wp:lineTo x="1754" y="20377"/>
                <wp:lineTo x="1508" y="20622"/>
                <wp:lineTo x="1096" y="20500"/>
                <wp:lineTo x="932" y="20092"/>
                <wp:lineTo x="987" y="19440"/>
                <wp:lineTo x="1206" y="19114"/>
                <wp:lineTo x="1316" y="19073"/>
                <wp:lineTo x="1316" y="16791"/>
                <wp:lineTo x="1124" y="16791"/>
                <wp:lineTo x="630" y="13327"/>
                <wp:lineTo x="630" y="1100"/>
                <wp:lineTo x="10444" y="1100"/>
                <wp:lineTo x="12609" y="1304"/>
                <wp:lineTo x="14665" y="2038"/>
                <wp:lineTo x="16392" y="3138"/>
                <wp:lineTo x="17845" y="4524"/>
                <wp:lineTo x="18585" y="5543"/>
                <wp:lineTo x="18283" y="5909"/>
                <wp:lineTo x="17269" y="4646"/>
                <wp:lineTo x="15953" y="3494"/>
                <wp:lineTo x="15953" y="7499"/>
                <wp:lineTo x="16255" y="7621"/>
                <wp:lineTo x="16255" y="8151"/>
                <wp:lineTo x="16118" y="8314"/>
                <wp:lineTo x="15816" y="8192"/>
                <wp:lineTo x="15816" y="7621"/>
                <wp:lineTo x="15953" y="7499"/>
                <wp:lineTo x="15953" y="3494"/>
                <wp:lineTo x="15871" y="3423"/>
                <wp:lineTo x="14172" y="2445"/>
                <wp:lineTo x="12362" y="1875"/>
                <wp:lineTo x="9923" y="1752"/>
                <wp:lineTo x="8360" y="2102"/>
                <wp:lineTo x="8360" y="4198"/>
                <wp:lineTo x="9375" y="5706"/>
                <wp:lineTo x="9347" y="5950"/>
                <wp:lineTo x="9128" y="5787"/>
                <wp:lineTo x="8443" y="4768"/>
                <wp:lineTo x="8497" y="5339"/>
                <wp:lineTo x="9402" y="6643"/>
                <wp:lineTo x="9347" y="6847"/>
                <wp:lineTo x="9073" y="6602"/>
                <wp:lineTo x="8443" y="5665"/>
                <wp:lineTo x="8497" y="6195"/>
                <wp:lineTo x="9402" y="7499"/>
                <wp:lineTo x="9347" y="7743"/>
                <wp:lineTo x="9073" y="7499"/>
                <wp:lineTo x="8470" y="6562"/>
                <wp:lineTo x="8525" y="7132"/>
                <wp:lineTo x="9402" y="8395"/>
                <wp:lineTo x="9347" y="8640"/>
                <wp:lineTo x="8497" y="7499"/>
                <wp:lineTo x="8497" y="10678"/>
                <wp:lineTo x="10663" y="6154"/>
                <wp:lineTo x="10718" y="6215"/>
                <wp:lineTo x="10718" y="9740"/>
                <wp:lineTo x="9978" y="11289"/>
                <wp:lineTo x="11430" y="11208"/>
                <wp:lineTo x="10718" y="9740"/>
                <wp:lineTo x="10718" y="6215"/>
                <wp:lineTo x="10882" y="6398"/>
                <wp:lineTo x="13020" y="10759"/>
                <wp:lineTo x="12993" y="7499"/>
                <wp:lineTo x="12253" y="8599"/>
                <wp:lineTo x="12088" y="8558"/>
                <wp:lineTo x="12198" y="8192"/>
                <wp:lineTo x="13020" y="6969"/>
                <wp:lineTo x="12993" y="6562"/>
                <wp:lineTo x="12198" y="7743"/>
                <wp:lineTo x="12061" y="7621"/>
                <wp:lineTo x="12499" y="6847"/>
                <wp:lineTo x="13020" y="6113"/>
                <wp:lineTo x="12993" y="5706"/>
                <wp:lineTo x="12143" y="6847"/>
                <wp:lineTo x="12143" y="6480"/>
                <wp:lineTo x="13020" y="5217"/>
                <wp:lineTo x="12993" y="4809"/>
                <wp:lineTo x="12171" y="5950"/>
                <wp:lineTo x="12088" y="5706"/>
                <wp:lineTo x="13157" y="4198"/>
                <wp:lineTo x="14144" y="5706"/>
                <wp:lineTo x="14089" y="5950"/>
                <wp:lineTo x="13815" y="5706"/>
                <wp:lineTo x="13212" y="4768"/>
                <wp:lineTo x="13267" y="5339"/>
                <wp:lineTo x="14172" y="6725"/>
                <wp:lineTo x="14007" y="6847"/>
                <wp:lineTo x="13212" y="5665"/>
                <wp:lineTo x="13267" y="6195"/>
                <wp:lineTo x="14172" y="7540"/>
                <wp:lineTo x="14117" y="7743"/>
                <wp:lineTo x="13843" y="7499"/>
                <wp:lineTo x="13240" y="6602"/>
                <wp:lineTo x="13294" y="7132"/>
                <wp:lineTo x="14172" y="8395"/>
                <wp:lineTo x="14117" y="8640"/>
                <wp:lineTo x="13267" y="7499"/>
                <wp:lineTo x="13267" y="11248"/>
                <wp:lineTo x="13349" y="10841"/>
                <wp:lineTo x="13486" y="10882"/>
                <wp:lineTo x="13404" y="11289"/>
                <wp:lineTo x="15241" y="11248"/>
                <wp:lineTo x="14226" y="10841"/>
                <wp:lineTo x="14226" y="10433"/>
                <wp:lineTo x="15570" y="10189"/>
                <wp:lineTo x="16118" y="10229"/>
                <wp:lineTo x="15570" y="11248"/>
                <wp:lineTo x="15871" y="10882"/>
                <wp:lineTo x="16364" y="9863"/>
                <wp:lineTo x="15953" y="9333"/>
                <wp:lineTo x="15898" y="10107"/>
                <wp:lineTo x="15432" y="10066"/>
                <wp:lineTo x="15542" y="8966"/>
                <wp:lineTo x="15734" y="8477"/>
                <wp:lineTo x="15981" y="8558"/>
                <wp:lineTo x="16310" y="9374"/>
                <wp:lineTo x="16584" y="9577"/>
                <wp:lineTo x="16940" y="8925"/>
                <wp:lineTo x="17105" y="8029"/>
                <wp:lineTo x="17434" y="7540"/>
                <wp:lineTo x="17790" y="7866"/>
                <wp:lineTo x="17762" y="8273"/>
                <wp:lineTo x="17324" y="8885"/>
                <wp:lineTo x="16940" y="9129"/>
                <wp:lineTo x="16639" y="9700"/>
                <wp:lineTo x="16556" y="10026"/>
                <wp:lineTo x="16392" y="10107"/>
                <wp:lineTo x="15761" y="11289"/>
                <wp:lineTo x="15898" y="11248"/>
                <wp:lineTo x="16447" y="10189"/>
                <wp:lineTo x="17735" y="10311"/>
                <wp:lineTo x="17735" y="10718"/>
                <wp:lineTo x="16803" y="11167"/>
                <wp:lineTo x="16200" y="11289"/>
                <wp:lineTo x="19709" y="11289"/>
                <wp:lineTo x="19763" y="9577"/>
                <wp:lineTo x="19818" y="11289"/>
                <wp:lineTo x="20832" y="11330"/>
                <wp:lineTo x="20832" y="11819"/>
                <wp:lineTo x="20092" y="11819"/>
                <wp:lineTo x="20092" y="13245"/>
                <wp:lineTo x="20586" y="13368"/>
                <wp:lineTo x="20805" y="13816"/>
                <wp:lineTo x="20805" y="14346"/>
                <wp:lineTo x="20504" y="14305"/>
                <wp:lineTo x="20449" y="13775"/>
                <wp:lineTo x="20010" y="13775"/>
                <wp:lineTo x="20010" y="14468"/>
                <wp:lineTo x="20695" y="15161"/>
                <wp:lineTo x="20860" y="15935"/>
                <wp:lineTo x="20695" y="16587"/>
                <wp:lineTo x="20339" y="16851"/>
                <wp:lineTo x="20339" y="19114"/>
                <wp:lineTo x="20805" y="19155"/>
                <wp:lineTo x="20778" y="19318"/>
                <wp:lineTo x="20476" y="19318"/>
                <wp:lineTo x="20476" y="19766"/>
                <wp:lineTo x="20778" y="19766"/>
                <wp:lineTo x="20750" y="19970"/>
                <wp:lineTo x="20449" y="19970"/>
                <wp:lineTo x="20449" y="20377"/>
                <wp:lineTo x="20805" y="20418"/>
                <wp:lineTo x="20778" y="20622"/>
                <wp:lineTo x="20312" y="20581"/>
                <wp:lineTo x="20339" y="19114"/>
                <wp:lineTo x="20339" y="16851"/>
                <wp:lineTo x="20312" y="16872"/>
                <wp:lineTo x="19818" y="16709"/>
                <wp:lineTo x="19599" y="16180"/>
                <wp:lineTo x="19599" y="15731"/>
                <wp:lineTo x="19901" y="15772"/>
                <wp:lineTo x="19955" y="16302"/>
                <wp:lineTo x="20229" y="16424"/>
                <wp:lineTo x="20476" y="16302"/>
                <wp:lineTo x="20476" y="15568"/>
                <wp:lineTo x="19763" y="14753"/>
                <wp:lineTo x="19626" y="14020"/>
                <wp:lineTo x="19846" y="13408"/>
                <wp:lineTo x="20092" y="13245"/>
                <wp:lineTo x="20092" y="11819"/>
                <wp:lineTo x="19407" y="11819"/>
                <wp:lineTo x="19407" y="19114"/>
                <wp:lineTo x="19544" y="19135"/>
                <wp:lineTo x="19763" y="19358"/>
                <wp:lineTo x="19544" y="19318"/>
                <wp:lineTo x="19544" y="19766"/>
                <wp:lineTo x="19846" y="19725"/>
                <wp:lineTo x="19818" y="19358"/>
                <wp:lineTo x="19763" y="19358"/>
                <wp:lineTo x="19544" y="19135"/>
                <wp:lineTo x="19928" y="19195"/>
                <wp:lineTo x="20038" y="19644"/>
                <wp:lineTo x="19846" y="19970"/>
                <wp:lineTo x="19763" y="20011"/>
                <wp:lineTo x="20038" y="20581"/>
                <wp:lineTo x="19873" y="20581"/>
                <wp:lineTo x="19544" y="20011"/>
                <wp:lineTo x="19517" y="20622"/>
                <wp:lineTo x="19380" y="20581"/>
                <wp:lineTo x="19407" y="19114"/>
                <wp:lineTo x="19407" y="11819"/>
                <wp:lineTo x="18091" y="11819"/>
                <wp:lineTo x="18091" y="13327"/>
                <wp:lineTo x="18393" y="13353"/>
                <wp:lineTo x="18804" y="13775"/>
                <wp:lineTo x="18393" y="13734"/>
                <wp:lineTo x="18393" y="16383"/>
                <wp:lineTo x="18914" y="16302"/>
                <wp:lineTo x="19023" y="16057"/>
                <wp:lineTo x="18969" y="13897"/>
                <wp:lineTo x="18804" y="13775"/>
                <wp:lineTo x="18393" y="13353"/>
                <wp:lineTo x="19023" y="13408"/>
                <wp:lineTo x="19297" y="13857"/>
                <wp:lineTo x="19270" y="16343"/>
                <wp:lineTo x="18941" y="16750"/>
                <wp:lineTo x="18530" y="16769"/>
                <wp:lineTo x="18530" y="19114"/>
                <wp:lineTo x="19160" y="19155"/>
                <wp:lineTo x="19133" y="19318"/>
                <wp:lineTo x="18914" y="19318"/>
                <wp:lineTo x="18886" y="20622"/>
                <wp:lineTo x="18749" y="20540"/>
                <wp:lineTo x="18749" y="19318"/>
                <wp:lineTo x="18503" y="19277"/>
                <wp:lineTo x="18530" y="19114"/>
                <wp:lineTo x="18530" y="16769"/>
                <wp:lineTo x="18091" y="16791"/>
                <wp:lineTo x="18091" y="13327"/>
                <wp:lineTo x="18091" y="11819"/>
                <wp:lineTo x="16995" y="11819"/>
                <wp:lineTo x="16995" y="13245"/>
                <wp:lineTo x="17296" y="13316"/>
                <wp:lineTo x="17296" y="13734"/>
                <wp:lineTo x="16885" y="13775"/>
                <wp:lineTo x="16803" y="13979"/>
                <wp:lineTo x="16858" y="16302"/>
                <wp:lineTo x="17269" y="16424"/>
                <wp:lineTo x="17461" y="16180"/>
                <wp:lineTo x="17406" y="13816"/>
                <wp:lineTo x="17296" y="13734"/>
                <wp:lineTo x="17296" y="13316"/>
                <wp:lineTo x="17516" y="13368"/>
                <wp:lineTo x="17762" y="13897"/>
                <wp:lineTo x="17708" y="16424"/>
                <wp:lineTo x="17516" y="16662"/>
                <wp:lineTo x="17516" y="19114"/>
                <wp:lineTo x="17680" y="19195"/>
                <wp:lineTo x="18119" y="20133"/>
                <wp:lineTo x="18146" y="19114"/>
                <wp:lineTo x="18283" y="19155"/>
                <wp:lineTo x="18256" y="20622"/>
                <wp:lineTo x="18009" y="20337"/>
                <wp:lineTo x="17653" y="19603"/>
                <wp:lineTo x="17598" y="20622"/>
                <wp:lineTo x="17488" y="20581"/>
                <wp:lineTo x="17516" y="19114"/>
                <wp:lineTo x="17516" y="16662"/>
                <wp:lineTo x="17379" y="16832"/>
                <wp:lineTo x="16830" y="16791"/>
                <wp:lineTo x="16721" y="16628"/>
                <wp:lineTo x="16721" y="19114"/>
                <wp:lineTo x="17187" y="19155"/>
                <wp:lineTo x="17159" y="19318"/>
                <wp:lineTo x="16858" y="19318"/>
                <wp:lineTo x="16858" y="19766"/>
                <wp:lineTo x="17187" y="19848"/>
                <wp:lineTo x="17159" y="19970"/>
                <wp:lineTo x="16858" y="19970"/>
                <wp:lineTo x="16858" y="20377"/>
                <wp:lineTo x="17214" y="20459"/>
                <wp:lineTo x="17159" y="20622"/>
                <wp:lineTo x="16693" y="20581"/>
                <wp:lineTo x="16721" y="19114"/>
                <wp:lineTo x="16721" y="16628"/>
                <wp:lineTo x="16556" y="16383"/>
                <wp:lineTo x="16556" y="13694"/>
                <wp:lineTo x="16885" y="13286"/>
                <wp:lineTo x="16995" y="13245"/>
                <wp:lineTo x="16995" y="11819"/>
                <wp:lineTo x="15432" y="11819"/>
                <wp:lineTo x="15432" y="13245"/>
                <wp:lineTo x="15734" y="13316"/>
                <wp:lineTo x="15734" y="13734"/>
                <wp:lineTo x="15323" y="13775"/>
                <wp:lineTo x="15241" y="14020"/>
                <wp:lineTo x="15295" y="16261"/>
                <wp:lineTo x="15432" y="16424"/>
                <wp:lineTo x="15816" y="16343"/>
                <wp:lineTo x="15926" y="15976"/>
                <wp:lineTo x="15871" y="13857"/>
                <wp:lineTo x="15734" y="13734"/>
                <wp:lineTo x="15734" y="13316"/>
                <wp:lineTo x="15953" y="13368"/>
                <wp:lineTo x="16200" y="13857"/>
                <wp:lineTo x="16173" y="16343"/>
                <wp:lineTo x="16063" y="16506"/>
                <wp:lineTo x="16063" y="19073"/>
                <wp:lineTo x="16419" y="19236"/>
                <wp:lineTo x="16392" y="19440"/>
                <wp:lineTo x="16036" y="19318"/>
                <wp:lineTo x="15844" y="19644"/>
                <wp:lineTo x="15898" y="20255"/>
                <wp:lineTo x="16173" y="20377"/>
                <wp:lineTo x="16447" y="20337"/>
                <wp:lineTo x="16337" y="20581"/>
                <wp:lineTo x="15871" y="20540"/>
                <wp:lineTo x="15679" y="20174"/>
                <wp:lineTo x="15707" y="19481"/>
                <wp:lineTo x="15953" y="19114"/>
                <wp:lineTo x="16063" y="19073"/>
                <wp:lineTo x="16063" y="16506"/>
                <wp:lineTo x="15871" y="16791"/>
                <wp:lineTo x="15268" y="16791"/>
                <wp:lineTo x="14994" y="16383"/>
                <wp:lineTo x="14994" y="13734"/>
                <wp:lineTo x="15268" y="13327"/>
                <wp:lineTo x="15432" y="13245"/>
                <wp:lineTo x="15432" y="11819"/>
                <wp:lineTo x="12527" y="11819"/>
                <wp:lineTo x="12527" y="13327"/>
                <wp:lineTo x="12856" y="13327"/>
                <wp:lineTo x="13185" y="15894"/>
                <wp:lineTo x="13541" y="13327"/>
                <wp:lineTo x="13760" y="13327"/>
                <wp:lineTo x="14144" y="15935"/>
                <wp:lineTo x="14446" y="13327"/>
                <wp:lineTo x="14747" y="13327"/>
                <wp:lineTo x="14254" y="16791"/>
                <wp:lineTo x="14226" y="16791"/>
                <wp:lineTo x="14226" y="19114"/>
                <wp:lineTo x="14391" y="19195"/>
                <wp:lineTo x="14610" y="19644"/>
                <wp:lineTo x="14829" y="19114"/>
                <wp:lineTo x="14939" y="19114"/>
                <wp:lineTo x="14857" y="19481"/>
                <wp:lineTo x="14665" y="19888"/>
                <wp:lineTo x="14638" y="20622"/>
                <wp:lineTo x="14501" y="20540"/>
                <wp:lineTo x="14446" y="19725"/>
                <wp:lineTo x="14226" y="19114"/>
                <wp:lineTo x="14226" y="16791"/>
                <wp:lineTo x="13980" y="16791"/>
                <wp:lineTo x="13623" y="14427"/>
                <wp:lineTo x="13431" y="15934"/>
                <wp:lineTo x="13431" y="19114"/>
                <wp:lineTo x="14062" y="19155"/>
                <wp:lineTo x="14035" y="19318"/>
                <wp:lineTo x="13815" y="19318"/>
                <wp:lineTo x="13788" y="20622"/>
                <wp:lineTo x="13651" y="20581"/>
                <wp:lineTo x="13651" y="19318"/>
                <wp:lineTo x="13404" y="19277"/>
                <wp:lineTo x="13431" y="19114"/>
                <wp:lineTo x="13431" y="15934"/>
                <wp:lineTo x="13322" y="16791"/>
                <wp:lineTo x="13048" y="16791"/>
                <wp:lineTo x="13048" y="19114"/>
                <wp:lineTo x="13185" y="19155"/>
                <wp:lineTo x="13157" y="20622"/>
                <wp:lineTo x="13020" y="20540"/>
                <wp:lineTo x="13048" y="19114"/>
                <wp:lineTo x="13048" y="16791"/>
                <wp:lineTo x="13020" y="16791"/>
                <wp:lineTo x="12527" y="13327"/>
                <wp:lineTo x="12527" y="11819"/>
                <wp:lineTo x="12006" y="11819"/>
                <wp:lineTo x="12006" y="19114"/>
                <wp:lineTo x="12171" y="19195"/>
                <wp:lineTo x="12417" y="20214"/>
                <wp:lineTo x="12664" y="19114"/>
                <wp:lineTo x="12801" y="19155"/>
                <wp:lineTo x="12445" y="20622"/>
                <wp:lineTo x="12308" y="20540"/>
                <wp:lineTo x="12006" y="19114"/>
                <wp:lineTo x="12006" y="11819"/>
                <wp:lineTo x="10444" y="11819"/>
                <wp:lineTo x="10444" y="13286"/>
                <wp:lineTo x="10773" y="13368"/>
                <wp:lineTo x="11129" y="14916"/>
                <wp:lineTo x="11485" y="13286"/>
                <wp:lineTo x="11759" y="13286"/>
                <wp:lineTo x="11622" y="13874"/>
                <wp:lineTo x="11622" y="19114"/>
                <wp:lineTo x="11759" y="19114"/>
                <wp:lineTo x="11732" y="20622"/>
                <wp:lineTo x="11622" y="20581"/>
                <wp:lineTo x="11622" y="19114"/>
                <wp:lineTo x="11622" y="13874"/>
                <wp:lineTo x="11266" y="15405"/>
                <wp:lineTo x="11266" y="16791"/>
                <wp:lineTo x="10964" y="16791"/>
                <wp:lineTo x="10910" y="15242"/>
                <wp:lineTo x="10773" y="14666"/>
                <wp:lineTo x="10773" y="19114"/>
                <wp:lineTo x="11376" y="19155"/>
                <wp:lineTo x="11376" y="19318"/>
                <wp:lineTo x="11129" y="19318"/>
                <wp:lineTo x="11102" y="20622"/>
                <wp:lineTo x="10992" y="20581"/>
                <wp:lineTo x="10992" y="19318"/>
                <wp:lineTo x="10745" y="19277"/>
                <wp:lineTo x="10773" y="19114"/>
                <wp:lineTo x="10773" y="14666"/>
                <wp:lineTo x="10444" y="13286"/>
                <wp:lineTo x="10444" y="11819"/>
                <wp:lineTo x="9238" y="11819"/>
                <wp:lineTo x="9238" y="13327"/>
                <wp:lineTo x="10252" y="13327"/>
                <wp:lineTo x="10252" y="13734"/>
                <wp:lineTo x="9539" y="13734"/>
                <wp:lineTo x="9539" y="14875"/>
                <wp:lineTo x="10087" y="14875"/>
                <wp:lineTo x="10087" y="15283"/>
                <wp:lineTo x="9539" y="15283"/>
                <wp:lineTo x="9539" y="16383"/>
                <wp:lineTo x="10252" y="16383"/>
                <wp:lineTo x="10252" y="16791"/>
                <wp:lineTo x="10170" y="16791"/>
                <wp:lineTo x="10170" y="19073"/>
                <wp:lineTo x="10526" y="19236"/>
                <wp:lineTo x="10526" y="19440"/>
                <wp:lineTo x="10142" y="19358"/>
                <wp:lineTo x="9978" y="19562"/>
                <wp:lineTo x="10005" y="20255"/>
                <wp:lineTo x="10279" y="20377"/>
                <wp:lineTo x="10553" y="20296"/>
                <wp:lineTo x="10471" y="20581"/>
                <wp:lineTo x="9978" y="20540"/>
                <wp:lineTo x="9786" y="20133"/>
                <wp:lineTo x="9868" y="19358"/>
                <wp:lineTo x="10170" y="19073"/>
                <wp:lineTo x="10170" y="16791"/>
                <wp:lineTo x="9238" y="16791"/>
                <wp:lineTo x="9238" y="13327"/>
                <wp:lineTo x="9238" y="11819"/>
                <wp:lineTo x="9155" y="11819"/>
                <wp:lineTo x="9155" y="19073"/>
                <wp:lineTo x="9183" y="19114"/>
                <wp:lineTo x="9183" y="19440"/>
                <wp:lineTo x="9018" y="20092"/>
                <wp:lineTo x="9320" y="20092"/>
                <wp:lineTo x="9183" y="19440"/>
                <wp:lineTo x="9183" y="19114"/>
                <wp:lineTo x="9320" y="19318"/>
                <wp:lineTo x="9594" y="20581"/>
                <wp:lineTo x="9429" y="20540"/>
                <wp:lineTo x="9402" y="20296"/>
                <wp:lineTo x="8936" y="20296"/>
                <wp:lineTo x="8854" y="20622"/>
                <wp:lineTo x="8744" y="20581"/>
                <wp:lineTo x="9101" y="19114"/>
                <wp:lineTo x="9155" y="19073"/>
                <wp:lineTo x="9155" y="11819"/>
                <wp:lineTo x="7977" y="11819"/>
                <wp:lineTo x="7977" y="13327"/>
                <wp:lineTo x="8278" y="13327"/>
                <wp:lineTo x="8278" y="16383"/>
                <wp:lineTo x="8991" y="16383"/>
                <wp:lineTo x="8991" y="16791"/>
                <wp:lineTo x="7977" y="16791"/>
                <wp:lineTo x="7977" y="13327"/>
                <wp:lineTo x="7977" y="11819"/>
                <wp:lineTo x="6661" y="11819"/>
                <wp:lineTo x="6661" y="13327"/>
                <wp:lineTo x="7675" y="13327"/>
                <wp:lineTo x="7675" y="13734"/>
                <wp:lineTo x="6990" y="13734"/>
                <wp:lineTo x="6990" y="14875"/>
                <wp:lineTo x="7511" y="14875"/>
                <wp:lineTo x="7511" y="15283"/>
                <wp:lineTo x="6990" y="15283"/>
                <wp:lineTo x="6990" y="16383"/>
                <wp:lineTo x="7675" y="16383"/>
                <wp:lineTo x="7675" y="16791"/>
                <wp:lineTo x="7401" y="16791"/>
                <wp:lineTo x="7401" y="19114"/>
                <wp:lineTo x="7538" y="19135"/>
                <wp:lineTo x="7757" y="19358"/>
                <wp:lineTo x="7538" y="19318"/>
                <wp:lineTo x="7538" y="19766"/>
                <wp:lineTo x="7840" y="19725"/>
                <wp:lineTo x="7812" y="19358"/>
                <wp:lineTo x="7757" y="19358"/>
                <wp:lineTo x="7538" y="19135"/>
                <wp:lineTo x="7922" y="19195"/>
                <wp:lineTo x="8004" y="19562"/>
                <wp:lineTo x="7894" y="19929"/>
                <wp:lineTo x="7757" y="20011"/>
                <wp:lineTo x="8031" y="20581"/>
                <wp:lineTo x="7840" y="20540"/>
                <wp:lineTo x="7538" y="20011"/>
                <wp:lineTo x="7511" y="20622"/>
                <wp:lineTo x="7374" y="20581"/>
                <wp:lineTo x="7401" y="19114"/>
                <wp:lineTo x="7401" y="16791"/>
                <wp:lineTo x="6661" y="16791"/>
                <wp:lineTo x="6661" y="13327"/>
                <wp:lineTo x="6661" y="11819"/>
                <wp:lineTo x="6579" y="11819"/>
                <wp:lineTo x="6579" y="19073"/>
                <wp:lineTo x="6743" y="19160"/>
                <wp:lineTo x="6743" y="19358"/>
                <wp:lineTo x="6469" y="19399"/>
                <wp:lineTo x="6359" y="19644"/>
                <wp:lineTo x="6442" y="20296"/>
                <wp:lineTo x="6716" y="20377"/>
                <wp:lineTo x="6880" y="20214"/>
                <wp:lineTo x="6880" y="19481"/>
                <wp:lineTo x="6743" y="19358"/>
                <wp:lineTo x="6743" y="19160"/>
                <wp:lineTo x="6962" y="19277"/>
                <wp:lineTo x="7099" y="19685"/>
                <wp:lineTo x="6990" y="20418"/>
                <wp:lineTo x="6771" y="20622"/>
                <wp:lineTo x="6387" y="20540"/>
                <wp:lineTo x="6195" y="20092"/>
                <wp:lineTo x="6250" y="19399"/>
                <wp:lineTo x="6469" y="19114"/>
                <wp:lineTo x="6579" y="19073"/>
                <wp:lineTo x="6579" y="11819"/>
                <wp:lineTo x="5208" y="11819"/>
                <wp:lineTo x="5208" y="13327"/>
                <wp:lineTo x="6496" y="13327"/>
                <wp:lineTo x="6496" y="13734"/>
                <wp:lineTo x="6003" y="13734"/>
                <wp:lineTo x="6003" y="16791"/>
                <wp:lineTo x="5702" y="16791"/>
                <wp:lineTo x="5702" y="13734"/>
                <wp:lineTo x="5427" y="13734"/>
                <wp:lineTo x="5427" y="19073"/>
                <wp:lineTo x="5592" y="19160"/>
                <wp:lineTo x="5592" y="19358"/>
                <wp:lineTo x="5318" y="19399"/>
                <wp:lineTo x="5208" y="19644"/>
                <wp:lineTo x="5290" y="20296"/>
                <wp:lineTo x="5564" y="20377"/>
                <wp:lineTo x="5729" y="20214"/>
                <wp:lineTo x="5729" y="19481"/>
                <wp:lineTo x="5592" y="19358"/>
                <wp:lineTo x="5592" y="19160"/>
                <wp:lineTo x="5811" y="19277"/>
                <wp:lineTo x="5948" y="19685"/>
                <wp:lineTo x="5866" y="20337"/>
                <wp:lineTo x="5619" y="20622"/>
                <wp:lineTo x="5208" y="20500"/>
                <wp:lineTo x="5044" y="20092"/>
                <wp:lineTo x="5098" y="19399"/>
                <wp:lineTo x="5318" y="19114"/>
                <wp:lineTo x="5427" y="19073"/>
                <wp:lineTo x="5427" y="13734"/>
                <wp:lineTo x="5208" y="13734"/>
                <wp:lineTo x="5208" y="13327"/>
                <wp:lineTo x="5208" y="11819"/>
                <wp:lineTo x="4715" y="11819"/>
                <wp:lineTo x="4715" y="13327"/>
                <wp:lineTo x="5016" y="13327"/>
                <wp:lineTo x="5016" y="16791"/>
                <wp:lineTo x="4715" y="16791"/>
                <wp:lineTo x="4715" y="13327"/>
                <wp:lineTo x="4715" y="11819"/>
                <wp:lineTo x="3097" y="11819"/>
                <wp:lineTo x="3097" y="13327"/>
                <wp:lineTo x="3399" y="13327"/>
                <wp:lineTo x="3399" y="14875"/>
                <wp:lineTo x="4057" y="14875"/>
                <wp:lineTo x="4057" y="13327"/>
                <wp:lineTo x="4358" y="13327"/>
                <wp:lineTo x="4358" y="16791"/>
                <wp:lineTo x="4057" y="16791"/>
                <wp:lineTo x="4057" y="15283"/>
                <wp:lineTo x="4029" y="15283"/>
                <wp:lineTo x="4029" y="19114"/>
                <wp:lineTo x="4166" y="19134"/>
                <wp:lineTo x="4413" y="19358"/>
                <wp:lineTo x="4166" y="19318"/>
                <wp:lineTo x="4166" y="20377"/>
                <wp:lineTo x="4523" y="20296"/>
                <wp:lineTo x="4632" y="19766"/>
                <wp:lineTo x="4468" y="19358"/>
                <wp:lineTo x="4413" y="19358"/>
                <wp:lineTo x="4166" y="19134"/>
                <wp:lineTo x="4578" y="19195"/>
                <wp:lineTo x="4770" y="19562"/>
                <wp:lineTo x="4742" y="20255"/>
                <wp:lineTo x="4523" y="20581"/>
                <wp:lineTo x="4002" y="20540"/>
                <wp:lineTo x="4029" y="19114"/>
                <wp:lineTo x="4029" y="15283"/>
                <wp:lineTo x="3399" y="15283"/>
                <wp:lineTo x="3399" y="16791"/>
                <wp:lineTo x="3152" y="16791"/>
                <wp:lineTo x="3152" y="19114"/>
                <wp:lineTo x="3783" y="19155"/>
                <wp:lineTo x="3755" y="19318"/>
                <wp:lineTo x="3536" y="19318"/>
                <wp:lineTo x="3509" y="20622"/>
                <wp:lineTo x="3372" y="20581"/>
                <wp:lineTo x="3372" y="19318"/>
                <wp:lineTo x="3125" y="19277"/>
                <wp:lineTo x="3152" y="19114"/>
                <wp:lineTo x="3152" y="16791"/>
                <wp:lineTo x="3097" y="16791"/>
                <wp:lineTo x="3097" y="13327"/>
                <wp:lineTo x="3097" y="11819"/>
                <wp:lineTo x="685" y="11819"/>
                <wp:lineTo x="685" y="11289"/>
                <wp:lineTo x="2111" y="11248"/>
                <wp:lineTo x="2275" y="10433"/>
                <wp:lineTo x="2494" y="9740"/>
                <wp:lineTo x="2494" y="8436"/>
                <wp:lineTo x="2193" y="8355"/>
                <wp:lineTo x="2220" y="7988"/>
                <wp:lineTo x="2823" y="7923"/>
                <wp:lineTo x="2823" y="9863"/>
                <wp:lineTo x="2385" y="11289"/>
                <wp:lineTo x="3152" y="11208"/>
                <wp:lineTo x="3070" y="10148"/>
                <wp:lineTo x="2823" y="9863"/>
                <wp:lineTo x="2823" y="7923"/>
                <wp:lineTo x="2988" y="7906"/>
                <wp:lineTo x="3289" y="7051"/>
                <wp:lineTo x="3289" y="6847"/>
                <wp:lineTo x="3509" y="6872"/>
                <wp:lineTo x="3509" y="7132"/>
                <wp:lineTo x="3372" y="7173"/>
                <wp:lineTo x="3070" y="7947"/>
                <wp:lineTo x="3125" y="7947"/>
                <wp:lineTo x="3701" y="8477"/>
                <wp:lineTo x="3125" y="8477"/>
                <wp:lineTo x="3372" y="9170"/>
                <wp:lineTo x="3618" y="9088"/>
                <wp:lineTo x="3701" y="8477"/>
                <wp:lineTo x="3125" y="7947"/>
                <wp:lineTo x="3701" y="7947"/>
                <wp:lineTo x="3646" y="7254"/>
                <wp:lineTo x="3509" y="7132"/>
                <wp:lineTo x="3509" y="6872"/>
                <wp:lineTo x="3646" y="6888"/>
                <wp:lineTo x="3865" y="7336"/>
                <wp:lineTo x="3947" y="8029"/>
                <wp:lineTo x="3947" y="8395"/>
                <wp:lineTo x="3728" y="9292"/>
                <wp:lineTo x="3317" y="9455"/>
                <wp:lineTo x="3152" y="8844"/>
                <wp:lineTo x="2960" y="8436"/>
                <wp:lineTo x="3015" y="9455"/>
                <wp:lineTo x="3399" y="10026"/>
                <wp:lineTo x="3426" y="11289"/>
                <wp:lineTo x="4770" y="11248"/>
                <wp:lineTo x="4797" y="10882"/>
                <wp:lineTo x="5153" y="10718"/>
                <wp:lineTo x="4797" y="10596"/>
                <wp:lineTo x="4824" y="10229"/>
                <wp:lineTo x="5345" y="10311"/>
                <wp:lineTo x="5427" y="10311"/>
                <wp:lineTo x="5455" y="9618"/>
                <wp:lineTo x="5674" y="9700"/>
                <wp:lineTo x="5647" y="9333"/>
                <wp:lineTo x="5647" y="9211"/>
                <wp:lineTo x="5729" y="9211"/>
                <wp:lineTo x="5784" y="8599"/>
                <wp:lineTo x="5893" y="8599"/>
                <wp:lineTo x="5921" y="8925"/>
                <wp:lineTo x="5948" y="8978"/>
                <wp:lineTo x="5948" y="11045"/>
                <wp:lineTo x="5071" y="11289"/>
                <wp:lineTo x="6524" y="11248"/>
                <wp:lineTo x="5948" y="11045"/>
                <wp:lineTo x="5948" y="8978"/>
                <wp:lineTo x="6250" y="9577"/>
                <wp:lineTo x="6277" y="9374"/>
                <wp:lineTo x="6414" y="10066"/>
                <wp:lineTo x="6359" y="10352"/>
                <wp:lineTo x="6990" y="10270"/>
                <wp:lineTo x="6990" y="10637"/>
                <wp:lineTo x="6634" y="10800"/>
                <wp:lineTo x="7045" y="10963"/>
                <wp:lineTo x="7017" y="11289"/>
                <wp:lineTo x="8086" y="11248"/>
                <wp:lineTo x="8031" y="10841"/>
                <wp:lineTo x="8169" y="10841"/>
                <wp:lineTo x="8251" y="11289"/>
                <wp:lineTo x="8223" y="7499"/>
                <wp:lineTo x="7483" y="8599"/>
                <wp:lineTo x="7319" y="8518"/>
                <wp:lineTo x="7894" y="7499"/>
                <wp:lineTo x="8251" y="6969"/>
                <wp:lineTo x="8223" y="6562"/>
                <wp:lineTo x="7428" y="7743"/>
                <wp:lineTo x="7291" y="7621"/>
                <wp:lineTo x="8059" y="6358"/>
                <wp:lineTo x="8251" y="6113"/>
                <wp:lineTo x="8223" y="5706"/>
                <wp:lineTo x="7401" y="6847"/>
                <wp:lineTo x="7319" y="6602"/>
                <wp:lineTo x="8251" y="5257"/>
                <wp:lineTo x="8223" y="4809"/>
                <wp:lineTo x="7401" y="5950"/>
                <wp:lineTo x="7319" y="5706"/>
                <wp:lineTo x="8360" y="4198"/>
                <wp:lineTo x="8360" y="2102"/>
                <wp:lineTo x="7922" y="2201"/>
                <wp:lineTo x="6222" y="3016"/>
                <wp:lineTo x="4632" y="4238"/>
                <wp:lineTo x="3317" y="5706"/>
                <wp:lineTo x="2851" y="6317"/>
                <wp:lineTo x="2659" y="5999"/>
                <wp:lineTo x="2659" y="7051"/>
                <wp:lineTo x="2933" y="7173"/>
                <wp:lineTo x="2988" y="7621"/>
                <wp:lineTo x="2796" y="7866"/>
                <wp:lineTo x="2522" y="7743"/>
                <wp:lineTo x="2522" y="7173"/>
                <wp:lineTo x="2659" y="7051"/>
                <wp:lineTo x="2659" y="5999"/>
                <wp:lineTo x="2604" y="5909"/>
                <wp:lineTo x="3509" y="4646"/>
                <wp:lineTo x="5016" y="3179"/>
                <wp:lineTo x="6716" y="2078"/>
                <wp:lineTo x="8525" y="1386"/>
                <wp:lineTo x="10444" y="1100"/>
                <wp:lineTo x="19407" y="1100"/>
                <wp:lineTo x="19407" y="6602"/>
                <wp:lineTo x="19654" y="6725"/>
                <wp:lineTo x="19654" y="7295"/>
                <wp:lineTo x="19325" y="7377"/>
                <wp:lineTo x="19188" y="7132"/>
                <wp:lineTo x="19270" y="6725"/>
                <wp:lineTo x="19407" y="6602"/>
                <wp:lineTo x="19407" y="1100"/>
                <wp:lineTo x="20202" y="1100"/>
                <wp:lineTo x="20202" y="6195"/>
                <wp:lineTo x="20421" y="6317"/>
                <wp:lineTo x="20312" y="6765"/>
                <wp:lineTo x="19818" y="7866"/>
                <wp:lineTo x="19873" y="8762"/>
                <wp:lineTo x="20284" y="8558"/>
                <wp:lineTo x="20504" y="9496"/>
                <wp:lineTo x="20476" y="9985"/>
                <wp:lineTo x="20229" y="9944"/>
                <wp:lineTo x="20092" y="9251"/>
                <wp:lineTo x="19599" y="9577"/>
                <wp:lineTo x="19380" y="9618"/>
                <wp:lineTo x="18941" y="11085"/>
                <wp:lineTo x="18667" y="10963"/>
                <wp:lineTo x="18694" y="10515"/>
                <wp:lineTo x="19160" y="8966"/>
                <wp:lineTo x="19818" y="8966"/>
                <wp:lineTo x="19818" y="8803"/>
                <wp:lineTo x="19160" y="8803"/>
                <wp:lineTo x="19160" y="8069"/>
                <wp:lineTo x="18694" y="8232"/>
                <wp:lineTo x="18256" y="7254"/>
                <wp:lineTo x="18338" y="7091"/>
                <wp:lineTo x="18557" y="7173"/>
                <wp:lineTo x="18831" y="7743"/>
                <wp:lineTo x="19325" y="7458"/>
                <wp:lineTo x="19709" y="7377"/>
                <wp:lineTo x="20202" y="6195"/>
                <wp:lineTo x="20202" y="1100"/>
                <wp:lineTo x="20805" y="1100"/>
                <wp:lineTo x="20805" y="6072"/>
                <wp:lineTo x="20887" y="6154"/>
                <wp:lineTo x="20613" y="7458"/>
                <wp:lineTo x="20147" y="8355"/>
                <wp:lineTo x="19928" y="8558"/>
                <wp:lineTo x="19983" y="8314"/>
                <wp:lineTo x="20366" y="7743"/>
                <wp:lineTo x="20750" y="6480"/>
                <wp:lineTo x="20805" y="6072"/>
                <wp:lineTo x="20805" y="1100"/>
                <wp:lineTo x="630" y="1100"/>
              </wp:wrapPolygon>
            </wp:wrapThrough>
            <wp:docPr id="1073741825" name="officeArt object" descr="Whitely Woods FINAL logo_Colour.png"/>
            <wp:cNvGraphicFramePr/>
            <a:graphic xmlns:a="http://schemas.openxmlformats.org/drawingml/2006/main">
              <a:graphicData uri="http://schemas.openxmlformats.org/drawingml/2006/picture">
                <pic:pic xmlns:pic="http://schemas.openxmlformats.org/drawingml/2006/picture">
                  <pic:nvPicPr>
                    <pic:cNvPr id="1073741825" name="Whitely Woods FINAL logo_Colour.png" descr="Whitely Woods FINAL logo_Colour.png"/>
                    <pic:cNvPicPr>
                      <a:picLocks noChangeAspect="1"/>
                    </pic:cNvPicPr>
                  </pic:nvPicPr>
                  <pic:blipFill>
                    <a:blip r:embed="rId5"/>
                    <a:stretch>
                      <a:fillRect/>
                    </a:stretch>
                  </pic:blipFill>
                  <pic:spPr>
                    <a:xfrm>
                      <a:off x="0" y="0"/>
                      <a:ext cx="1613941" cy="1085519"/>
                    </a:xfrm>
                    <a:prstGeom prst="rect">
                      <a:avLst/>
                    </a:prstGeom>
                    <a:ln w="12700" cap="flat">
                      <a:noFill/>
                      <a:miter lim="400000"/>
                    </a:ln>
                    <a:effectLst/>
                  </pic:spPr>
                </pic:pic>
              </a:graphicData>
            </a:graphic>
          </wp:anchor>
        </w:drawing>
      </w:r>
      <w:r w:rsidR="004043DD">
        <w:br/>
      </w:r>
    </w:p>
    <w:p w14:paraId="1D2F343A" w14:textId="23BEAAB0" w:rsidR="00567CC1" w:rsidRPr="000C101F" w:rsidRDefault="00567CC1" w:rsidP="00567CC1">
      <w:pPr>
        <w:pStyle w:val="Body"/>
        <w:rPr>
          <w:rFonts w:ascii="Arial" w:hAnsi="Arial" w:cs="Arial"/>
          <w:sz w:val="24"/>
          <w:szCs w:val="24"/>
        </w:rPr>
      </w:pPr>
      <w:r w:rsidRPr="000C101F">
        <w:rPr>
          <w:rFonts w:ascii="Arial" w:hAnsi="Arial" w:cs="Arial"/>
          <w:sz w:val="24"/>
          <w:szCs w:val="24"/>
          <w:lang w:val="en-US"/>
        </w:rPr>
        <w:t xml:space="preserve">Whiteley Woods Outdoor Activity Centre (WWOAC) is on the edge of Sheffield with easy access to the Peak District. The </w:t>
      </w:r>
      <w:r w:rsidR="003E0D0B" w:rsidRPr="000C101F">
        <w:rPr>
          <w:rFonts w:ascii="Arial" w:hAnsi="Arial" w:cs="Arial"/>
          <w:sz w:val="24"/>
          <w:szCs w:val="24"/>
          <w:lang w:val="en-US"/>
        </w:rPr>
        <w:t>C</w:t>
      </w:r>
      <w:r w:rsidRPr="000C101F">
        <w:rPr>
          <w:rFonts w:ascii="Arial" w:hAnsi="Arial" w:cs="Arial"/>
          <w:sz w:val="24"/>
          <w:szCs w:val="24"/>
          <w:lang w:val="en-US"/>
        </w:rPr>
        <w:t xml:space="preserve">entre provides outdoor opportunities to groups of young people, through residential visits both indoors and camping, as well as day or evening visits, to enjoy the beautiful seven-acre grounds and our range of activities. </w:t>
      </w:r>
    </w:p>
    <w:p w14:paraId="36F35775" w14:textId="77777777" w:rsidR="00567CC1" w:rsidRPr="000C101F" w:rsidRDefault="00567CC1" w:rsidP="00567CC1">
      <w:pPr>
        <w:pStyle w:val="Body"/>
        <w:rPr>
          <w:rFonts w:ascii="Arial" w:hAnsi="Arial" w:cs="Arial"/>
          <w:sz w:val="24"/>
          <w:szCs w:val="24"/>
        </w:rPr>
      </w:pPr>
      <w:r w:rsidRPr="000C101F">
        <w:rPr>
          <w:rFonts w:ascii="Arial" w:hAnsi="Arial" w:cs="Arial"/>
          <w:sz w:val="24"/>
          <w:szCs w:val="24"/>
          <w:lang w:val="en-US"/>
        </w:rPr>
        <w:t xml:space="preserve">More information can be found on our website: </w:t>
      </w:r>
      <w:hyperlink r:id="rId6" w:history="1">
        <w:r w:rsidRPr="000C101F">
          <w:rPr>
            <w:rStyle w:val="Hyperlink0"/>
            <w:rFonts w:ascii="Arial" w:hAnsi="Arial" w:cs="Arial"/>
            <w:sz w:val="24"/>
            <w:szCs w:val="24"/>
            <w:lang w:val="en-US"/>
          </w:rPr>
          <w:t>http://www.whiteleywoods.org.uk</w:t>
        </w:r>
      </w:hyperlink>
    </w:p>
    <w:p w14:paraId="712BB328" w14:textId="668A8F64" w:rsidR="005C29BC" w:rsidRPr="00996DEA" w:rsidRDefault="00C55C17" w:rsidP="001A0DF8">
      <w:pPr>
        <w:spacing w:line="340" w:lineRule="atLeast"/>
        <w:rPr>
          <w:rFonts w:ascii="Arial" w:hAnsi="Arial" w:cs="Arial"/>
          <w:sz w:val="24"/>
          <w:szCs w:val="24"/>
        </w:rPr>
      </w:pPr>
      <w:r w:rsidRPr="00996DEA">
        <w:rPr>
          <w:rFonts w:ascii="Arial" w:hAnsi="Arial" w:cs="Arial"/>
          <w:sz w:val="24"/>
          <w:szCs w:val="24"/>
        </w:rPr>
        <w:t xml:space="preserve">We </w:t>
      </w:r>
      <w:r w:rsidR="009B7915" w:rsidRPr="00996DEA">
        <w:rPr>
          <w:rFonts w:ascii="Arial" w:hAnsi="Arial" w:cs="Arial"/>
          <w:sz w:val="24"/>
          <w:szCs w:val="24"/>
        </w:rPr>
        <w:t xml:space="preserve">are looking for a site manager to join our team.  This role is </w:t>
      </w:r>
      <w:r w:rsidR="00B567CC" w:rsidRPr="00996DEA">
        <w:rPr>
          <w:rFonts w:ascii="Arial" w:hAnsi="Arial" w:cs="Arial"/>
          <w:sz w:val="24"/>
          <w:szCs w:val="24"/>
        </w:rPr>
        <w:t xml:space="preserve">at the heart of our </w:t>
      </w:r>
      <w:r w:rsidR="006F0E5F" w:rsidRPr="00996DEA">
        <w:rPr>
          <w:rFonts w:ascii="Arial" w:hAnsi="Arial" w:cs="Arial"/>
          <w:sz w:val="24"/>
          <w:szCs w:val="24"/>
        </w:rPr>
        <w:t>Centre</w:t>
      </w:r>
      <w:r w:rsidR="00250680" w:rsidRPr="00996DEA">
        <w:rPr>
          <w:rFonts w:ascii="Arial" w:hAnsi="Arial" w:cs="Arial"/>
          <w:sz w:val="24"/>
          <w:szCs w:val="24"/>
        </w:rPr>
        <w:t xml:space="preserve">.  </w:t>
      </w:r>
      <w:r w:rsidR="003608AE" w:rsidRPr="00996DEA">
        <w:rPr>
          <w:rFonts w:ascii="Arial" w:hAnsi="Arial" w:cs="Arial"/>
          <w:sz w:val="24"/>
          <w:szCs w:val="24"/>
        </w:rPr>
        <w:t xml:space="preserve">You will be responsible for the day-to-day running of WWOAC </w:t>
      </w:r>
      <w:r w:rsidR="001A0DF8" w:rsidRPr="00996DEA">
        <w:rPr>
          <w:rFonts w:ascii="Arial" w:hAnsi="Arial" w:cs="Arial"/>
          <w:sz w:val="24"/>
          <w:szCs w:val="24"/>
        </w:rPr>
        <w:t xml:space="preserve">and </w:t>
      </w:r>
      <w:r w:rsidR="008925CC" w:rsidRPr="00996DEA">
        <w:rPr>
          <w:rFonts w:ascii="Arial" w:hAnsi="Arial" w:cs="Arial"/>
          <w:sz w:val="24"/>
          <w:szCs w:val="24"/>
        </w:rPr>
        <w:t xml:space="preserve">act as caretaker.  To fulfil your caretaking role, </w:t>
      </w:r>
      <w:r w:rsidR="001A0DF8" w:rsidRPr="00996DEA">
        <w:rPr>
          <w:rFonts w:ascii="Arial" w:hAnsi="Arial" w:cs="Arial"/>
          <w:sz w:val="24"/>
          <w:szCs w:val="24"/>
        </w:rPr>
        <w:t xml:space="preserve">you </w:t>
      </w:r>
      <w:r w:rsidR="00250680" w:rsidRPr="00996DEA">
        <w:rPr>
          <w:rFonts w:ascii="Arial" w:hAnsi="Arial" w:cs="Arial"/>
          <w:sz w:val="24"/>
          <w:szCs w:val="24"/>
        </w:rPr>
        <w:t xml:space="preserve">will live on site in </w:t>
      </w:r>
      <w:r w:rsidR="00D85919" w:rsidRPr="00996DEA">
        <w:rPr>
          <w:rFonts w:ascii="Arial" w:hAnsi="Arial" w:cs="Arial"/>
          <w:sz w:val="24"/>
          <w:szCs w:val="24"/>
        </w:rPr>
        <w:t xml:space="preserve">a </w:t>
      </w:r>
      <w:r w:rsidR="008454D6" w:rsidRPr="00996DEA">
        <w:rPr>
          <w:rFonts w:ascii="Arial" w:hAnsi="Arial" w:cs="Arial"/>
          <w:sz w:val="24"/>
          <w:szCs w:val="24"/>
        </w:rPr>
        <w:t>300-year-old</w:t>
      </w:r>
      <w:r w:rsidR="00D85919" w:rsidRPr="00996DEA">
        <w:rPr>
          <w:rFonts w:ascii="Arial" w:hAnsi="Arial" w:cs="Arial"/>
          <w:sz w:val="24"/>
          <w:szCs w:val="24"/>
        </w:rPr>
        <w:t xml:space="preserve"> 3 bedroom cottage</w:t>
      </w:r>
      <w:r w:rsidR="005B447E" w:rsidRPr="00996DEA">
        <w:rPr>
          <w:rFonts w:ascii="Arial" w:hAnsi="Arial" w:cs="Arial"/>
          <w:sz w:val="24"/>
          <w:szCs w:val="24"/>
        </w:rPr>
        <w:t xml:space="preserve"> rent free, but responsible for all household bills. </w:t>
      </w:r>
      <w:r w:rsidR="003E5ED9" w:rsidRPr="00996DEA">
        <w:rPr>
          <w:rFonts w:ascii="Arial" w:hAnsi="Arial" w:cs="Arial"/>
          <w:sz w:val="24"/>
          <w:szCs w:val="24"/>
        </w:rPr>
        <w:t>Whilst it is not essential, it is possible that the living arrangements ideally suit a couple or a family, given the size of the site and the periods of lone working.</w:t>
      </w:r>
    </w:p>
    <w:p w14:paraId="6D673ED5" w14:textId="05CC2C6C" w:rsidR="00C65A47" w:rsidRPr="00996DEA" w:rsidRDefault="00C65A47" w:rsidP="00C65A47">
      <w:pPr>
        <w:rPr>
          <w:rFonts w:ascii="Arial" w:hAnsi="Arial" w:cs="Arial"/>
          <w:sz w:val="24"/>
          <w:szCs w:val="24"/>
        </w:rPr>
      </w:pPr>
      <w:r w:rsidRPr="00996DEA">
        <w:rPr>
          <w:rFonts w:ascii="Arial" w:hAnsi="Arial" w:cs="Arial"/>
          <w:sz w:val="24"/>
          <w:szCs w:val="24"/>
        </w:rPr>
        <w:t xml:space="preserve">The Centre is </w:t>
      </w:r>
      <w:r w:rsidR="00B567CC" w:rsidRPr="00996DEA">
        <w:rPr>
          <w:rFonts w:ascii="Arial" w:hAnsi="Arial" w:cs="Arial"/>
          <w:sz w:val="24"/>
          <w:szCs w:val="24"/>
        </w:rPr>
        <w:t>owned by Girlguiding Sheffield and run by Whiteley Woods OAC</w:t>
      </w:r>
      <w:r w:rsidR="00AF02B0" w:rsidRPr="00996DEA">
        <w:rPr>
          <w:rFonts w:ascii="Arial" w:hAnsi="Arial" w:cs="Arial"/>
          <w:sz w:val="24"/>
          <w:szCs w:val="24"/>
        </w:rPr>
        <w:t xml:space="preserve"> charity </w:t>
      </w:r>
      <w:r w:rsidRPr="00996DEA">
        <w:rPr>
          <w:rFonts w:ascii="Arial" w:hAnsi="Arial" w:cs="Arial"/>
          <w:sz w:val="24"/>
          <w:szCs w:val="24"/>
        </w:rPr>
        <w:t>for the benefit of children and young people</w:t>
      </w:r>
      <w:r w:rsidR="0016494A" w:rsidRPr="00996DEA">
        <w:rPr>
          <w:rFonts w:ascii="Arial" w:hAnsi="Arial" w:cs="Arial"/>
          <w:sz w:val="24"/>
          <w:szCs w:val="24"/>
        </w:rPr>
        <w:t xml:space="preserve">.  Groups from Girlguiding, Scouting, Schools and Universities visit on a regular </w:t>
      </w:r>
      <w:r w:rsidR="006907D0" w:rsidRPr="00996DEA">
        <w:rPr>
          <w:rFonts w:ascii="Arial" w:hAnsi="Arial" w:cs="Arial"/>
          <w:sz w:val="24"/>
          <w:szCs w:val="24"/>
        </w:rPr>
        <w:t>basis,</w:t>
      </w:r>
      <w:r w:rsidR="0016494A" w:rsidRPr="00996DEA">
        <w:rPr>
          <w:rFonts w:ascii="Arial" w:hAnsi="Arial" w:cs="Arial"/>
          <w:sz w:val="24"/>
          <w:szCs w:val="24"/>
        </w:rPr>
        <w:t xml:space="preserve"> and we have an onsite Kindergarten.  </w:t>
      </w:r>
      <w:r w:rsidR="00A30FA7" w:rsidRPr="00996DEA">
        <w:rPr>
          <w:rFonts w:ascii="Arial" w:hAnsi="Arial" w:cs="Arial"/>
          <w:sz w:val="24"/>
          <w:szCs w:val="24"/>
        </w:rPr>
        <w:t xml:space="preserve">The successful candidate will need to have an appreciation of these groups and be comfortable living and working alongside them.  </w:t>
      </w:r>
      <w:r w:rsidR="00016F56" w:rsidRPr="00996DEA">
        <w:rPr>
          <w:rFonts w:ascii="Arial" w:hAnsi="Arial" w:cs="Arial"/>
          <w:sz w:val="24"/>
          <w:szCs w:val="24"/>
        </w:rPr>
        <w:t xml:space="preserve">You will report to the </w:t>
      </w:r>
      <w:r w:rsidR="00071906" w:rsidRPr="00996DEA">
        <w:rPr>
          <w:rFonts w:ascii="Arial" w:hAnsi="Arial" w:cs="Arial"/>
          <w:sz w:val="24"/>
          <w:szCs w:val="24"/>
        </w:rPr>
        <w:t xml:space="preserve">volunteer </w:t>
      </w:r>
      <w:r w:rsidR="006512BB" w:rsidRPr="00996DEA">
        <w:rPr>
          <w:rFonts w:ascii="Arial" w:hAnsi="Arial" w:cs="Arial"/>
          <w:sz w:val="24"/>
          <w:szCs w:val="24"/>
        </w:rPr>
        <w:t>t</w:t>
      </w:r>
      <w:r w:rsidR="00016F56" w:rsidRPr="00996DEA">
        <w:rPr>
          <w:rFonts w:ascii="Arial" w:hAnsi="Arial" w:cs="Arial"/>
          <w:sz w:val="24"/>
          <w:szCs w:val="24"/>
        </w:rPr>
        <w:t xml:space="preserve">rustees of the charity.  </w:t>
      </w:r>
    </w:p>
    <w:p w14:paraId="438075F2" w14:textId="5FE434BB" w:rsidR="00377E82" w:rsidRPr="00996DEA" w:rsidRDefault="006B78A4" w:rsidP="00C65A47">
      <w:pPr>
        <w:rPr>
          <w:rFonts w:ascii="Arial" w:hAnsi="Arial" w:cs="Arial"/>
          <w:sz w:val="24"/>
          <w:szCs w:val="24"/>
        </w:rPr>
      </w:pPr>
      <w:r w:rsidRPr="00996DEA">
        <w:rPr>
          <w:rFonts w:ascii="Arial" w:hAnsi="Arial" w:cs="Arial"/>
          <w:b/>
          <w:bCs/>
          <w:sz w:val="24"/>
          <w:szCs w:val="24"/>
          <w:lang w:val="fr-FR"/>
        </w:rPr>
        <w:t>Hours:</w:t>
      </w:r>
      <w:r w:rsidRPr="00996DEA">
        <w:rPr>
          <w:rFonts w:ascii="Arial" w:hAnsi="Arial" w:cs="Arial"/>
          <w:sz w:val="24"/>
          <w:szCs w:val="24"/>
          <w:lang w:val="en-US"/>
        </w:rPr>
        <w:t xml:space="preserve"> </w:t>
      </w:r>
      <w:r w:rsidR="006512BB" w:rsidRPr="00996DEA">
        <w:rPr>
          <w:rFonts w:ascii="Arial" w:hAnsi="Arial" w:cs="Arial"/>
          <w:sz w:val="24"/>
          <w:szCs w:val="24"/>
          <w:lang w:val="en-US"/>
        </w:rPr>
        <w:t xml:space="preserve">on average, 30 hours per week however actual working hours </w:t>
      </w:r>
      <w:r w:rsidRPr="00996DEA">
        <w:rPr>
          <w:rFonts w:ascii="Arial" w:hAnsi="Arial" w:cs="Arial"/>
          <w:sz w:val="24"/>
          <w:szCs w:val="24"/>
        </w:rPr>
        <w:t xml:space="preserve">will vary over the year to reflect the seasonal fluctuations in the use of the Centre. </w:t>
      </w:r>
      <w:r w:rsidR="006512BB" w:rsidRPr="00996DEA">
        <w:rPr>
          <w:rFonts w:ascii="Arial" w:hAnsi="Arial" w:cs="Arial"/>
          <w:sz w:val="24"/>
          <w:szCs w:val="24"/>
        </w:rPr>
        <w:t xml:space="preserve">You are likely to work at least 20 hours between </w:t>
      </w:r>
      <w:r w:rsidRPr="00996DEA">
        <w:rPr>
          <w:rFonts w:ascii="Arial" w:hAnsi="Arial" w:cs="Arial"/>
          <w:sz w:val="24"/>
          <w:szCs w:val="24"/>
        </w:rPr>
        <w:t xml:space="preserve">October – March </w:t>
      </w:r>
      <w:r w:rsidR="006512BB" w:rsidRPr="00996DEA">
        <w:rPr>
          <w:rFonts w:ascii="Arial" w:hAnsi="Arial" w:cs="Arial"/>
          <w:sz w:val="24"/>
          <w:szCs w:val="24"/>
        </w:rPr>
        <w:t xml:space="preserve">whereas between </w:t>
      </w:r>
      <w:r w:rsidRPr="00996DEA">
        <w:rPr>
          <w:rFonts w:ascii="Arial" w:hAnsi="Arial" w:cs="Arial"/>
          <w:sz w:val="24"/>
          <w:szCs w:val="24"/>
        </w:rPr>
        <w:t>April – September 40 hours per week</w:t>
      </w:r>
      <w:r w:rsidR="00CD0BED" w:rsidRPr="00996DEA">
        <w:rPr>
          <w:rFonts w:ascii="Arial" w:hAnsi="Arial" w:cs="Arial"/>
          <w:sz w:val="24"/>
          <w:szCs w:val="24"/>
        </w:rPr>
        <w:t xml:space="preserve">. </w:t>
      </w:r>
      <w:r w:rsidR="00F81F93">
        <w:rPr>
          <w:rFonts w:ascii="Arial" w:hAnsi="Arial" w:cs="Arial"/>
          <w:sz w:val="24"/>
          <w:szCs w:val="24"/>
        </w:rPr>
        <w:t>In addition y</w:t>
      </w:r>
      <w:r w:rsidR="002F35B7" w:rsidRPr="00996DEA">
        <w:rPr>
          <w:rFonts w:ascii="Arial" w:hAnsi="Arial" w:cs="Arial"/>
          <w:sz w:val="24"/>
          <w:szCs w:val="24"/>
        </w:rPr>
        <w:t xml:space="preserve">our caretaking </w:t>
      </w:r>
      <w:r w:rsidR="00596293" w:rsidRPr="00996DEA">
        <w:rPr>
          <w:rFonts w:ascii="Arial" w:hAnsi="Arial" w:cs="Arial"/>
          <w:sz w:val="24"/>
          <w:szCs w:val="24"/>
          <w:lang w:val="en-US"/>
        </w:rPr>
        <w:t>duties will take a maximum of 6.</w:t>
      </w:r>
      <w:r w:rsidR="00D60976" w:rsidRPr="00996DEA">
        <w:rPr>
          <w:rFonts w:ascii="Arial" w:hAnsi="Arial" w:cs="Arial"/>
          <w:sz w:val="24"/>
          <w:szCs w:val="24"/>
          <w:lang w:val="en-US"/>
        </w:rPr>
        <w:t xml:space="preserve">4 </w:t>
      </w:r>
      <w:r w:rsidR="00596293" w:rsidRPr="00996DEA">
        <w:rPr>
          <w:rFonts w:ascii="Arial" w:hAnsi="Arial" w:cs="Arial"/>
          <w:sz w:val="24"/>
          <w:szCs w:val="24"/>
          <w:lang w:val="en-US"/>
        </w:rPr>
        <w:t>hours per week averaged over a 4 week period.</w:t>
      </w:r>
    </w:p>
    <w:p w14:paraId="335DFBEF" w14:textId="7590BB40" w:rsidR="00071906" w:rsidRPr="00996DEA" w:rsidRDefault="00A040A2" w:rsidP="00071906">
      <w:pPr>
        <w:spacing w:line="340" w:lineRule="atLeast"/>
        <w:rPr>
          <w:rFonts w:ascii="Arial" w:hAnsi="Arial" w:cs="Arial"/>
          <w:sz w:val="24"/>
          <w:szCs w:val="24"/>
        </w:rPr>
      </w:pPr>
      <w:r w:rsidRPr="00996DEA">
        <w:rPr>
          <w:rFonts w:ascii="Arial" w:hAnsi="Arial" w:cs="Arial"/>
          <w:b/>
          <w:bCs/>
          <w:sz w:val="24"/>
          <w:szCs w:val="24"/>
        </w:rPr>
        <w:t>Salary:</w:t>
      </w:r>
      <w:r w:rsidRPr="00996DEA">
        <w:rPr>
          <w:rFonts w:ascii="Arial" w:hAnsi="Arial" w:cs="Arial"/>
          <w:sz w:val="24"/>
          <w:szCs w:val="24"/>
        </w:rPr>
        <w:t xml:space="preserve"> </w:t>
      </w:r>
      <w:r w:rsidR="003E5ED9" w:rsidRPr="00996DEA">
        <w:rPr>
          <w:rFonts w:ascii="Arial" w:hAnsi="Arial" w:cs="Arial"/>
          <w:sz w:val="24"/>
          <w:szCs w:val="24"/>
        </w:rPr>
        <w:t xml:space="preserve"> circa </w:t>
      </w:r>
      <w:r w:rsidRPr="00996DEA">
        <w:rPr>
          <w:rFonts w:ascii="Arial" w:hAnsi="Arial" w:cs="Arial"/>
          <w:sz w:val="24"/>
          <w:szCs w:val="24"/>
        </w:rPr>
        <w:t xml:space="preserve"> </w:t>
      </w:r>
      <w:r w:rsidR="006B78A4" w:rsidRPr="00996DEA">
        <w:rPr>
          <w:rFonts w:ascii="Arial" w:hAnsi="Arial" w:cs="Arial"/>
          <w:sz w:val="24"/>
          <w:szCs w:val="24"/>
        </w:rPr>
        <w:t>£1</w:t>
      </w:r>
      <w:r w:rsidR="003E5ED9" w:rsidRPr="00996DEA">
        <w:rPr>
          <w:rFonts w:ascii="Arial" w:hAnsi="Arial" w:cs="Arial"/>
          <w:sz w:val="24"/>
          <w:szCs w:val="24"/>
        </w:rPr>
        <w:t>8K</w:t>
      </w:r>
      <w:r w:rsidR="006B78A4" w:rsidRPr="00996DEA">
        <w:rPr>
          <w:rFonts w:ascii="Arial" w:hAnsi="Arial" w:cs="Arial"/>
          <w:sz w:val="24"/>
          <w:szCs w:val="24"/>
        </w:rPr>
        <w:t xml:space="preserve"> </w:t>
      </w:r>
      <w:r w:rsidR="008925CC" w:rsidRPr="00996DEA">
        <w:rPr>
          <w:rFonts w:ascii="Arial" w:hAnsi="Arial" w:cs="Arial"/>
          <w:sz w:val="24"/>
          <w:szCs w:val="24"/>
        </w:rPr>
        <w:t xml:space="preserve"> - </w:t>
      </w:r>
      <w:r w:rsidR="006B78A4" w:rsidRPr="00996DEA">
        <w:rPr>
          <w:rFonts w:ascii="Arial" w:hAnsi="Arial" w:cs="Arial"/>
          <w:sz w:val="24"/>
          <w:szCs w:val="24"/>
        </w:rPr>
        <w:t xml:space="preserve">per annum for your role as Centre Manager </w:t>
      </w:r>
      <w:r w:rsidR="00071906" w:rsidRPr="00996DEA">
        <w:rPr>
          <w:rFonts w:ascii="Arial" w:hAnsi="Arial" w:cs="Arial"/>
          <w:sz w:val="24"/>
          <w:szCs w:val="24"/>
        </w:rPr>
        <w:t xml:space="preserve">In addition, </w:t>
      </w:r>
      <w:r w:rsidR="008925CC" w:rsidRPr="00996DEA">
        <w:rPr>
          <w:rFonts w:ascii="Arial" w:hAnsi="Arial" w:cs="Arial"/>
          <w:sz w:val="24"/>
          <w:szCs w:val="24"/>
        </w:rPr>
        <w:t xml:space="preserve">included in the manager role </w:t>
      </w:r>
      <w:r w:rsidR="00071906" w:rsidRPr="00996DEA">
        <w:rPr>
          <w:rFonts w:ascii="Arial" w:hAnsi="Arial" w:cs="Arial"/>
          <w:sz w:val="24"/>
          <w:szCs w:val="24"/>
        </w:rPr>
        <w:t xml:space="preserve">as caretaker, you will be provided with a cottage on site for which you will be responsible for all outgoings except water usage. In exchange for the use of the cottage you will carry out 6.4 hours of unpaid caretaking work each week in addition to your duties as Centre Manager. </w:t>
      </w:r>
    </w:p>
    <w:p w14:paraId="595EE928" w14:textId="75AB215E" w:rsidR="00A040A2" w:rsidRPr="00996DEA" w:rsidRDefault="00A040A2" w:rsidP="00A040A2">
      <w:pPr>
        <w:pStyle w:val="Body"/>
        <w:rPr>
          <w:rFonts w:ascii="Arial" w:hAnsi="Arial" w:cs="Arial"/>
          <w:color w:val="auto"/>
          <w:sz w:val="24"/>
          <w:szCs w:val="24"/>
        </w:rPr>
      </w:pPr>
      <w:r w:rsidRPr="00996DEA">
        <w:rPr>
          <w:rFonts w:ascii="Arial" w:hAnsi="Arial" w:cs="Arial"/>
          <w:b/>
          <w:bCs/>
          <w:color w:val="auto"/>
          <w:sz w:val="24"/>
          <w:szCs w:val="24"/>
          <w:lang w:val="de-DE"/>
        </w:rPr>
        <w:t>Tenure</w:t>
      </w:r>
      <w:r w:rsidRPr="00996DEA">
        <w:rPr>
          <w:rFonts w:ascii="Arial" w:hAnsi="Arial" w:cs="Arial"/>
          <w:color w:val="auto"/>
          <w:sz w:val="24"/>
          <w:szCs w:val="24"/>
          <w:lang w:val="en-US"/>
        </w:rPr>
        <w:t xml:space="preserve">: </w:t>
      </w:r>
      <w:r w:rsidR="00760C41" w:rsidRPr="00996DEA">
        <w:rPr>
          <w:rFonts w:ascii="Arial" w:hAnsi="Arial" w:cs="Arial"/>
          <w:color w:val="auto"/>
          <w:sz w:val="24"/>
          <w:szCs w:val="24"/>
          <w:lang w:val="en-US"/>
        </w:rPr>
        <w:t xml:space="preserve"> </w:t>
      </w:r>
      <w:r w:rsidR="0080527A" w:rsidRPr="00996DEA">
        <w:rPr>
          <w:rFonts w:ascii="Arial" w:hAnsi="Arial" w:cs="Arial"/>
          <w:color w:val="auto"/>
          <w:sz w:val="24"/>
          <w:szCs w:val="24"/>
          <w:lang w:val="en-US"/>
        </w:rPr>
        <w:t xml:space="preserve">permanent </w:t>
      </w:r>
    </w:p>
    <w:p w14:paraId="29237C06" w14:textId="436154AA" w:rsidR="00A040A2" w:rsidRPr="00996DEA" w:rsidRDefault="00A040A2" w:rsidP="00A040A2">
      <w:pPr>
        <w:pStyle w:val="Body"/>
        <w:rPr>
          <w:rFonts w:ascii="Arial" w:hAnsi="Arial" w:cs="Arial"/>
          <w:color w:val="auto"/>
          <w:sz w:val="24"/>
          <w:szCs w:val="24"/>
        </w:rPr>
      </w:pPr>
      <w:r w:rsidRPr="00996DEA">
        <w:rPr>
          <w:rFonts w:ascii="Arial" w:hAnsi="Arial" w:cs="Arial"/>
          <w:b/>
          <w:bCs/>
          <w:color w:val="auto"/>
          <w:sz w:val="24"/>
          <w:szCs w:val="24"/>
          <w:lang w:val="en-US"/>
        </w:rPr>
        <w:lastRenderedPageBreak/>
        <w:t>Holidays</w:t>
      </w:r>
      <w:r w:rsidRPr="00996DEA">
        <w:rPr>
          <w:rFonts w:ascii="Arial" w:hAnsi="Arial" w:cs="Arial"/>
          <w:color w:val="auto"/>
          <w:sz w:val="24"/>
          <w:szCs w:val="24"/>
          <w:lang w:val="en-US"/>
        </w:rPr>
        <w:t xml:space="preserve">: </w:t>
      </w:r>
      <w:r w:rsidR="004A0F96" w:rsidRPr="00996DEA">
        <w:rPr>
          <w:rFonts w:ascii="Arial" w:hAnsi="Arial" w:cs="Arial"/>
          <w:color w:val="auto"/>
          <w:sz w:val="24"/>
          <w:szCs w:val="24"/>
          <w:lang w:val="en-US"/>
        </w:rPr>
        <w:t xml:space="preserve"> </w:t>
      </w:r>
      <w:r w:rsidR="00A60268" w:rsidRPr="00996DEA">
        <w:rPr>
          <w:rFonts w:ascii="Arial" w:hAnsi="Arial" w:cs="Arial"/>
          <w:color w:val="auto"/>
          <w:sz w:val="24"/>
          <w:szCs w:val="24"/>
        </w:rPr>
        <w:t>paid holidays of the equivalent of 20 days plus bank holidays per year pro rata.</w:t>
      </w:r>
    </w:p>
    <w:p w14:paraId="5159B983" w14:textId="7B879BDD" w:rsidR="00A040A2" w:rsidRPr="00996DEA" w:rsidRDefault="00A040A2" w:rsidP="00A040A2">
      <w:pPr>
        <w:pStyle w:val="Body"/>
        <w:rPr>
          <w:rFonts w:ascii="Arial" w:hAnsi="Arial" w:cs="Arial"/>
          <w:color w:val="auto"/>
          <w:sz w:val="24"/>
          <w:szCs w:val="24"/>
          <w:lang w:val="en-US"/>
        </w:rPr>
      </w:pPr>
      <w:r w:rsidRPr="00996DEA">
        <w:rPr>
          <w:rFonts w:ascii="Arial" w:hAnsi="Arial" w:cs="Arial"/>
          <w:b/>
          <w:bCs/>
          <w:color w:val="auto"/>
          <w:sz w:val="24"/>
          <w:szCs w:val="24"/>
          <w:lang w:val="en-US"/>
        </w:rPr>
        <w:t>Location:</w:t>
      </w:r>
      <w:r w:rsidRPr="00996DEA">
        <w:rPr>
          <w:rFonts w:ascii="Arial" w:hAnsi="Arial" w:cs="Arial"/>
          <w:color w:val="auto"/>
          <w:sz w:val="24"/>
          <w:szCs w:val="24"/>
          <w:lang w:val="en-US"/>
        </w:rPr>
        <w:t xml:space="preserve"> The role will be based at the </w:t>
      </w:r>
      <w:r w:rsidR="005C7F35" w:rsidRPr="00996DEA">
        <w:rPr>
          <w:rFonts w:ascii="Arial" w:hAnsi="Arial" w:cs="Arial"/>
          <w:color w:val="auto"/>
          <w:sz w:val="24"/>
          <w:szCs w:val="24"/>
          <w:lang w:val="en-US"/>
        </w:rPr>
        <w:t>C</w:t>
      </w:r>
      <w:r w:rsidRPr="00996DEA">
        <w:rPr>
          <w:rFonts w:ascii="Arial" w:hAnsi="Arial" w:cs="Arial"/>
          <w:color w:val="auto"/>
          <w:sz w:val="24"/>
          <w:szCs w:val="24"/>
          <w:lang w:val="en-US"/>
        </w:rPr>
        <w:t>entr</w:t>
      </w:r>
      <w:r w:rsidR="002B5A4A" w:rsidRPr="00996DEA">
        <w:rPr>
          <w:rFonts w:ascii="Arial" w:hAnsi="Arial" w:cs="Arial"/>
          <w:color w:val="auto"/>
          <w:sz w:val="24"/>
          <w:szCs w:val="24"/>
          <w:lang w:val="en-US"/>
        </w:rPr>
        <w:t>e.</w:t>
      </w:r>
    </w:p>
    <w:p w14:paraId="75FF14ED" w14:textId="727572B6" w:rsidR="002B5A4A" w:rsidRPr="00996DEA" w:rsidRDefault="002B5A4A" w:rsidP="002B5A4A">
      <w:pPr>
        <w:rPr>
          <w:rFonts w:ascii="Arial" w:hAnsi="Arial" w:cs="Arial"/>
          <w:sz w:val="24"/>
          <w:szCs w:val="24"/>
        </w:rPr>
      </w:pPr>
      <w:r w:rsidRPr="00996DEA">
        <w:rPr>
          <w:rFonts w:ascii="Arial" w:hAnsi="Arial" w:cs="Arial"/>
          <w:sz w:val="24"/>
          <w:szCs w:val="24"/>
        </w:rPr>
        <w:t xml:space="preserve">No pets are allowed on site except assistance dogs. Our site is a non smoking site. </w:t>
      </w:r>
    </w:p>
    <w:p w14:paraId="7A2EAD6E" w14:textId="3A4FD615" w:rsidR="00A040A2" w:rsidRPr="00996DEA" w:rsidRDefault="00D62222" w:rsidP="00A040A2">
      <w:pPr>
        <w:pStyle w:val="Body"/>
        <w:rPr>
          <w:rFonts w:ascii="Arial" w:hAnsi="Arial" w:cs="Arial"/>
          <w:color w:val="auto"/>
          <w:sz w:val="24"/>
          <w:szCs w:val="24"/>
        </w:rPr>
      </w:pPr>
      <w:r w:rsidRPr="00996DEA">
        <w:rPr>
          <w:rFonts w:ascii="Arial" w:hAnsi="Arial" w:cs="Arial"/>
          <w:b/>
          <w:bCs/>
          <w:color w:val="auto"/>
          <w:sz w:val="24"/>
          <w:szCs w:val="24"/>
          <w:lang w:val="en-US"/>
        </w:rPr>
        <w:t>DBS check</w:t>
      </w:r>
      <w:r w:rsidRPr="00996DEA">
        <w:rPr>
          <w:rFonts w:ascii="Arial" w:hAnsi="Arial" w:cs="Arial"/>
          <w:color w:val="auto"/>
          <w:sz w:val="24"/>
          <w:szCs w:val="24"/>
          <w:lang w:val="en-US"/>
        </w:rPr>
        <w:t xml:space="preserve"> – </w:t>
      </w:r>
      <w:r w:rsidR="00A040A2" w:rsidRPr="00996DEA">
        <w:rPr>
          <w:rFonts w:ascii="Arial" w:hAnsi="Arial" w:cs="Arial"/>
          <w:color w:val="auto"/>
          <w:sz w:val="24"/>
          <w:szCs w:val="24"/>
          <w:lang w:val="en-US"/>
        </w:rPr>
        <w:t xml:space="preserve">The successful applicant </w:t>
      </w:r>
      <w:r w:rsidR="005C7F35" w:rsidRPr="00996DEA">
        <w:rPr>
          <w:rFonts w:ascii="Arial" w:hAnsi="Arial" w:cs="Arial"/>
          <w:color w:val="auto"/>
          <w:sz w:val="24"/>
          <w:szCs w:val="24"/>
          <w:lang w:val="en-US"/>
        </w:rPr>
        <w:t>an</w:t>
      </w:r>
      <w:r w:rsidR="005D24D8" w:rsidRPr="00996DEA">
        <w:rPr>
          <w:rFonts w:ascii="Arial" w:hAnsi="Arial" w:cs="Arial"/>
          <w:color w:val="auto"/>
          <w:sz w:val="24"/>
          <w:szCs w:val="24"/>
          <w:lang w:val="en-US"/>
        </w:rPr>
        <w:t>d</w:t>
      </w:r>
      <w:r w:rsidR="005C7F35" w:rsidRPr="00996DEA">
        <w:rPr>
          <w:rFonts w:ascii="Arial" w:hAnsi="Arial" w:cs="Arial"/>
          <w:color w:val="auto"/>
          <w:sz w:val="24"/>
          <w:szCs w:val="24"/>
          <w:lang w:val="en-US"/>
        </w:rPr>
        <w:t xml:space="preserve"> any other adults living on site </w:t>
      </w:r>
      <w:r w:rsidR="00A040A2" w:rsidRPr="00996DEA">
        <w:rPr>
          <w:rFonts w:ascii="Arial" w:hAnsi="Arial" w:cs="Arial"/>
          <w:color w:val="auto"/>
          <w:sz w:val="24"/>
          <w:szCs w:val="24"/>
          <w:lang w:val="en-US"/>
        </w:rPr>
        <w:t>will require an enhanced DBS check and references will be taken up.</w:t>
      </w:r>
    </w:p>
    <w:p w14:paraId="7DB91228" w14:textId="69A45C69" w:rsidR="007A3D75" w:rsidRPr="00996DEA" w:rsidRDefault="007A3D75" w:rsidP="00A040A2">
      <w:pPr>
        <w:pStyle w:val="Body"/>
        <w:rPr>
          <w:rFonts w:ascii="Arial" w:hAnsi="Arial" w:cs="Arial"/>
          <w:b/>
          <w:bCs/>
          <w:color w:val="auto"/>
          <w:sz w:val="24"/>
          <w:szCs w:val="24"/>
          <w:lang w:val="en-US"/>
        </w:rPr>
      </w:pPr>
      <w:r w:rsidRPr="00996DEA">
        <w:rPr>
          <w:rFonts w:ascii="Arial" w:hAnsi="Arial" w:cs="Arial"/>
          <w:b/>
          <w:bCs/>
          <w:color w:val="auto"/>
          <w:sz w:val="24"/>
          <w:szCs w:val="24"/>
          <w:lang w:val="en-US"/>
        </w:rPr>
        <w:t>Manager Job Description</w:t>
      </w:r>
      <w:r w:rsidR="0074433C" w:rsidRPr="00996DEA">
        <w:rPr>
          <w:rFonts w:ascii="Arial" w:hAnsi="Arial" w:cs="Arial"/>
          <w:b/>
          <w:bCs/>
          <w:color w:val="auto"/>
          <w:sz w:val="24"/>
          <w:szCs w:val="24"/>
          <w:lang w:val="en-US"/>
        </w:rPr>
        <w:t xml:space="preserve"> </w:t>
      </w:r>
    </w:p>
    <w:p w14:paraId="28009BBD" w14:textId="7C4D2BA5" w:rsidR="002419EB" w:rsidRPr="00996DEA" w:rsidRDefault="002419EB" w:rsidP="00A040A2">
      <w:pPr>
        <w:pStyle w:val="Body"/>
        <w:rPr>
          <w:rFonts w:ascii="Arial" w:hAnsi="Arial" w:cs="Arial"/>
          <w:color w:val="auto"/>
          <w:sz w:val="24"/>
          <w:szCs w:val="24"/>
          <w:lang w:val="en-US"/>
        </w:rPr>
      </w:pPr>
      <w:r w:rsidRPr="00996DEA">
        <w:rPr>
          <w:rFonts w:ascii="Arial" w:hAnsi="Arial" w:cs="Arial"/>
          <w:color w:val="auto"/>
          <w:sz w:val="24"/>
          <w:szCs w:val="24"/>
          <w:lang w:val="en-US"/>
        </w:rPr>
        <w:t>Reporting to the chair of Trustees and the management committee, you will be responsible for:</w:t>
      </w:r>
    </w:p>
    <w:p w14:paraId="4872DE4F" w14:textId="1EA91F87" w:rsidR="009B201A" w:rsidRPr="00ED2A01" w:rsidRDefault="009B201A" w:rsidP="009B201A">
      <w:pPr>
        <w:pStyle w:val="ListParagraph"/>
        <w:numPr>
          <w:ilvl w:val="0"/>
          <w:numId w:val="6"/>
        </w:numPr>
        <w:spacing w:line="240" w:lineRule="auto"/>
        <w:rPr>
          <w:rFonts w:ascii="Arial" w:hAnsi="Arial" w:cs="Arial"/>
          <w:sz w:val="24"/>
          <w:szCs w:val="24"/>
        </w:rPr>
      </w:pPr>
      <w:r w:rsidRPr="00E50651">
        <w:rPr>
          <w:rFonts w:ascii="Arial" w:hAnsi="Arial" w:cs="Arial"/>
          <w:b/>
          <w:bCs/>
          <w:sz w:val="24"/>
          <w:szCs w:val="24"/>
        </w:rPr>
        <w:t>Customer service/administration</w:t>
      </w:r>
      <w:r w:rsidRPr="00ED2A01">
        <w:rPr>
          <w:rFonts w:ascii="Arial" w:hAnsi="Arial" w:cs="Arial"/>
          <w:sz w:val="24"/>
          <w:szCs w:val="24"/>
        </w:rPr>
        <w:t xml:space="preserve">: </w:t>
      </w:r>
      <w:r w:rsidR="00DE0BC9" w:rsidRPr="00ED2A01">
        <w:rPr>
          <w:rFonts w:ascii="Arial" w:hAnsi="Arial" w:cs="Arial"/>
          <w:sz w:val="24"/>
          <w:szCs w:val="24"/>
        </w:rPr>
        <w:t>Welcome all visitors and contractors</w:t>
      </w:r>
      <w:r w:rsidR="00E061DF">
        <w:rPr>
          <w:rFonts w:ascii="Arial" w:hAnsi="Arial" w:cs="Arial"/>
          <w:sz w:val="24"/>
          <w:szCs w:val="24"/>
        </w:rPr>
        <w:t xml:space="preserve"> and </w:t>
      </w:r>
      <w:r w:rsidR="00DE0BC9" w:rsidRPr="00ED2A01">
        <w:rPr>
          <w:rFonts w:ascii="Arial" w:hAnsi="Arial" w:cs="Arial"/>
          <w:sz w:val="24"/>
          <w:szCs w:val="24"/>
        </w:rPr>
        <w:t>deal with any issues promptly.</w:t>
      </w:r>
      <w:r w:rsidR="005818E3">
        <w:rPr>
          <w:rFonts w:ascii="Arial" w:hAnsi="Arial" w:cs="Arial"/>
          <w:sz w:val="24"/>
          <w:szCs w:val="24"/>
        </w:rPr>
        <w:t xml:space="preserve"> Respond to </w:t>
      </w:r>
      <w:r w:rsidR="004A62C2">
        <w:rPr>
          <w:rFonts w:ascii="Arial" w:hAnsi="Arial" w:cs="Arial"/>
          <w:sz w:val="24"/>
          <w:szCs w:val="24"/>
        </w:rPr>
        <w:t xml:space="preserve">enquiries </w:t>
      </w:r>
      <w:r w:rsidR="005818E3">
        <w:rPr>
          <w:rFonts w:ascii="Arial" w:hAnsi="Arial" w:cs="Arial"/>
          <w:sz w:val="24"/>
          <w:szCs w:val="24"/>
        </w:rPr>
        <w:t xml:space="preserve">raised by telephone, email and in person. </w:t>
      </w:r>
      <w:r w:rsidR="00DE0BC9" w:rsidRPr="00ED2A01">
        <w:rPr>
          <w:rFonts w:ascii="Arial" w:hAnsi="Arial" w:cs="Arial"/>
          <w:sz w:val="24"/>
          <w:szCs w:val="24"/>
        </w:rPr>
        <w:t>Use</w:t>
      </w:r>
      <w:r w:rsidRPr="00ED2A01">
        <w:rPr>
          <w:rFonts w:ascii="Arial" w:hAnsi="Arial" w:cs="Arial"/>
          <w:sz w:val="24"/>
          <w:szCs w:val="24"/>
        </w:rPr>
        <w:t xml:space="preserve"> of the Avalon booking system to record and manage all bookings. Raise all invoices and pursue outstanding payments where appropriate. </w:t>
      </w:r>
      <w:r w:rsidR="005818E3" w:rsidRPr="00ED2A01">
        <w:rPr>
          <w:rFonts w:ascii="Arial" w:hAnsi="Arial" w:cs="Arial"/>
          <w:sz w:val="24"/>
          <w:szCs w:val="24"/>
        </w:rPr>
        <w:t xml:space="preserve">Collate </w:t>
      </w:r>
      <w:r w:rsidR="005818E3">
        <w:rPr>
          <w:rFonts w:ascii="Arial" w:hAnsi="Arial" w:cs="Arial"/>
          <w:sz w:val="24"/>
          <w:szCs w:val="24"/>
        </w:rPr>
        <w:t xml:space="preserve">customer </w:t>
      </w:r>
      <w:r w:rsidR="005818E3" w:rsidRPr="00ED2A01">
        <w:rPr>
          <w:rFonts w:ascii="Arial" w:hAnsi="Arial" w:cs="Arial"/>
          <w:sz w:val="24"/>
          <w:szCs w:val="24"/>
        </w:rPr>
        <w:t xml:space="preserve">feedback and present to management committee </w:t>
      </w:r>
      <w:r w:rsidR="005818E3">
        <w:rPr>
          <w:rFonts w:ascii="Arial" w:hAnsi="Arial" w:cs="Arial"/>
          <w:sz w:val="24"/>
          <w:szCs w:val="24"/>
        </w:rPr>
        <w:t>on a regular basis.</w:t>
      </w:r>
    </w:p>
    <w:p w14:paraId="4A0FF7D7" w14:textId="33523142" w:rsidR="007203AD" w:rsidRPr="00996DEA" w:rsidRDefault="002419EB" w:rsidP="00ED2A01">
      <w:pPr>
        <w:pStyle w:val="Body"/>
        <w:numPr>
          <w:ilvl w:val="0"/>
          <w:numId w:val="6"/>
        </w:numPr>
        <w:rPr>
          <w:rFonts w:ascii="Arial" w:hAnsi="Arial" w:cs="Arial"/>
          <w:color w:val="auto"/>
          <w:sz w:val="24"/>
          <w:szCs w:val="24"/>
          <w:lang w:val="en-US"/>
        </w:rPr>
      </w:pPr>
      <w:r w:rsidRPr="00E50651">
        <w:rPr>
          <w:rFonts w:ascii="Arial" w:hAnsi="Arial" w:cs="Arial"/>
          <w:b/>
          <w:bCs/>
          <w:color w:val="auto"/>
          <w:sz w:val="24"/>
          <w:szCs w:val="24"/>
          <w:lang w:val="en-US"/>
        </w:rPr>
        <w:t>Building maintenance</w:t>
      </w:r>
      <w:r w:rsidRPr="00996DEA">
        <w:rPr>
          <w:rFonts w:ascii="Arial" w:hAnsi="Arial" w:cs="Arial"/>
          <w:color w:val="auto"/>
          <w:sz w:val="24"/>
          <w:szCs w:val="24"/>
          <w:lang w:val="en-US"/>
        </w:rPr>
        <w:t>: regular inspections of buildings</w:t>
      </w:r>
      <w:r w:rsidR="007203AD" w:rsidRPr="00996DEA">
        <w:rPr>
          <w:rFonts w:ascii="Arial" w:hAnsi="Arial" w:cs="Arial"/>
          <w:color w:val="auto"/>
          <w:sz w:val="24"/>
          <w:szCs w:val="24"/>
          <w:lang w:val="en-US"/>
        </w:rPr>
        <w:t xml:space="preserve">, identifying </w:t>
      </w:r>
      <w:r w:rsidR="00E04111" w:rsidRPr="00996DEA">
        <w:rPr>
          <w:rFonts w:ascii="Arial" w:hAnsi="Arial" w:cs="Arial"/>
          <w:color w:val="auto"/>
          <w:sz w:val="24"/>
          <w:szCs w:val="24"/>
          <w:lang w:val="en-US"/>
        </w:rPr>
        <w:t xml:space="preserve">and resolving </w:t>
      </w:r>
      <w:r w:rsidR="007203AD" w:rsidRPr="00996DEA">
        <w:rPr>
          <w:rFonts w:ascii="Arial" w:hAnsi="Arial" w:cs="Arial"/>
          <w:color w:val="auto"/>
          <w:sz w:val="24"/>
          <w:szCs w:val="24"/>
          <w:lang w:val="en-US"/>
        </w:rPr>
        <w:t>any issues</w:t>
      </w:r>
      <w:r w:rsidR="00ED2A01">
        <w:rPr>
          <w:rFonts w:ascii="Arial" w:hAnsi="Arial" w:cs="Arial"/>
          <w:color w:val="auto"/>
          <w:sz w:val="24"/>
          <w:szCs w:val="24"/>
          <w:lang w:val="en-US"/>
        </w:rPr>
        <w:t xml:space="preserve"> c</w:t>
      </w:r>
      <w:r w:rsidR="007203AD" w:rsidRPr="00996DEA">
        <w:rPr>
          <w:rFonts w:ascii="Arial" w:hAnsi="Arial" w:cs="Arial"/>
          <w:color w:val="auto"/>
          <w:sz w:val="24"/>
          <w:szCs w:val="24"/>
          <w:lang w:val="en-US"/>
        </w:rPr>
        <w:t>alling in relevant trades where needed</w:t>
      </w:r>
      <w:r w:rsidR="00E50651">
        <w:rPr>
          <w:rFonts w:ascii="Arial" w:hAnsi="Arial" w:cs="Arial"/>
          <w:color w:val="auto"/>
          <w:sz w:val="24"/>
          <w:szCs w:val="24"/>
          <w:lang w:val="en-US"/>
        </w:rPr>
        <w:t>; i</w:t>
      </w:r>
      <w:r w:rsidR="00E50651" w:rsidRPr="00996DEA">
        <w:rPr>
          <w:rFonts w:ascii="Arial" w:hAnsi="Arial" w:cs="Arial"/>
          <w:color w:val="auto"/>
          <w:sz w:val="24"/>
          <w:szCs w:val="24"/>
          <w:lang w:val="en-US"/>
        </w:rPr>
        <w:t>dentifying</w:t>
      </w:r>
      <w:r w:rsidR="00BD7EB1" w:rsidRPr="00996DEA">
        <w:rPr>
          <w:rFonts w:ascii="Arial" w:hAnsi="Arial" w:cs="Arial"/>
          <w:color w:val="auto"/>
          <w:sz w:val="24"/>
          <w:szCs w:val="24"/>
          <w:lang w:val="en-US"/>
        </w:rPr>
        <w:t xml:space="preserve"> any refurbishment requirements and advis</w:t>
      </w:r>
      <w:r w:rsidR="00135BE5" w:rsidRPr="00996DEA">
        <w:rPr>
          <w:rFonts w:ascii="Arial" w:hAnsi="Arial" w:cs="Arial"/>
          <w:color w:val="auto"/>
          <w:sz w:val="24"/>
          <w:szCs w:val="24"/>
          <w:lang w:val="en-US"/>
        </w:rPr>
        <w:t>ing the</w:t>
      </w:r>
      <w:r w:rsidR="00BD7EB1" w:rsidRPr="00996DEA">
        <w:rPr>
          <w:rFonts w:ascii="Arial" w:hAnsi="Arial" w:cs="Arial"/>
          <w:color w:val="auto"/>
          <w:sz w:val="24"/>
          <w:szCs w:val="24"/>
          <w:lang w:val="en-US"/>
        </w:rPr>
        <w:t xml:space="preserve"> management committee</w:t>
      </w:r>
      <w:r w:rsidR="00E50651">
        <w:rPr>
          <w:rFonts w:ascii="Arial" w:hAnsi="Arial" w:cs="Arial"/>
          <w:color w:val="auto"/>
          <w:sz w:val="24"/>
          <w:szCs w:val="24"/>
          <w:lang w:val="en-US"/>
        </w:rPr>
        <w:t>.</w:t>
      </w:r>
    </w:p>
    <w:p w14:paraId="2E3D7AC0" w14:textId="57452BA8" w:rsidR="00605CAC" w:rsidRPr="00996DEA" w:rsidRDefault="007203AD" w:rsidP="00ED2A01">
      <w:pPr>
        <w:pStyle w:val="Body"/>
        <w:numPr>
          <w:ilvl w:val="0"/>
          <w:numId w:val="6"/>
        </w:numPr>
        <w:rPr>
          <w:rFonts w:ascii="Arial" w:hAnsi="Arial" w:cs="Arial"/>
          <w:color w:val="auto"/>
          <w:sz w:val="24"/>
          <w:szCs w:val="24"/>
          <w:lang w:val="en-US"/>
        </w:rPr>
      </w:pPr>
      <w:r w:rsidRPr="00E50651">
        <w:rPr>
          <w:rFonts w:ascii="Arial" w:hAnsi="Arial" w:cs="Arial"/>
          <w:b/>
          <w:bCs/>
          <w:color w:val="auto"/>
          <w:sz w:val="24"/>
          <w:szCs w:val="24"/>
          <w:lang w:val="en-US"/>
        </w:rPr>
        <w:t>Building cleanliness</w:t>
      </w:r>
      <w:r w:rsidR="00605CAC" w:rsidRPr="00996DEA">
        <w:rPr>
          <w:rFonts w:ascii="Arial" w:hAnsi="Arial" w:cs="Arial"/>
          <w:color w:val="auto"/>
          <w:sz w:val="24"/>
          <w:szCs w:val="24"/>
          <w:lang w:val="en-US"/>
        </w:rPr>
        <w:t>: check buildings are clean and ready for occupation</w:t>
      </w:r>
      <w:r w:rsidR="00FA289A" w:rsidRPr="00996DEA">
        <w:rPr>
          <w:rFonts w:ascii="Arial" w:hAnsi="Arial" w:cs="Arial"/>
          <w:color w:val="auto"/>
          <w:sz w:val="24"/>
          <w:szCs w:val="24"/>
          <w:lang w:val="en-US"/>
        </w:rPr>
        <w:t xml:space="preserve"> including some cleaning responsibilities</w:t>
      </w:r>
      <w:r w:rsidR="00605CAC" w:rsidRPr="00996DEA">
        <w:rPr>
          <w:rFonts w:ascii="Arial" w:hAnsi="Arial" w:cs="Arial"/>
          <w:color w:val="auto"/>
          <w:sz w:val="24"/>
          <w:szCs w:val="24"/>
          <w:lang w:val="en-US"/>
        </w:rPr>
        <w:t xml:space="preserve">.  Work with current cleaning contractors. </w:t>
      </w:r>
    </w:p>
    <w:p w14:paraId="72731620" w14:textId="5F026564" w:rsidR="004A42F0" w:rsidRPr="00996DEA" w:rsidRDefault="004A42F0" w:rsidP="00ED2A01">
      <w:pPr>
        <w:pStyle w:val="Body"/>
        <w:numPr>
          <w:ilvl w:val="0"/>
          <w:numId w:val="6"/>
        </w:numPr>
        <w:rPr>
          <w:rFonts w:ascii="Arial" w:hAnsi="Arial" w:cs="Arial"/>
          <w:color w:val="auto"/>
          <w:sz w:val="24"/>
          <w:szCs w:val="24"/>
          <w:lang w:val="en-US"/>
        </w:rPr>
      </w:pPr>
      <w:r w:rsidRPr="00AF46CD">
        <w:rPr>
          <w:rFonts w:ascii="Arial" w:hAnsi="Arial" w:cs="Arial"/>
          <w:b/>
          <w:bCs/>
          <w:color w:val="auto"/>
          <w:sz w:val="24"/>
          <w:szCs w:val="24"/>
          <w:lang w:val="en-US"/>
        </w:rPr>
        <w:t>Grounds Management</w:t>
      </w:r>
      <w:r w:rsidRPr="00996DEA">
        <w:rPr>
          <w:rFonts w:ascii="Arial" w:hAnsi="Arial" w:cs="Arial"/>
          <w:color w:val="auto"/>
          <w:sz w:val="24"/>
          <w:szCs w:val="24"/>
          <w:lang w:val="en-US"/>
        </w:rPr>
        <w:t>:</w:t>
      </w:r>
      <w:r w:rsidRPr="00996DEA">
        <w:rPr>
          <w:rFonts w:ascii="Arial" w:hAnsi="Arial" w:cs="Arial"/>
          <w:color w:val="auto"/>
          <w:sz w:val="24"/>
          <w:szCs w:val="24"/>
        </w:rPr>
        <w:t xml:space="preserve"> </w:t>
      </w:r>
      <w:r w:rsidR="00E04111" w:rsidRPr="00996DEA">
        <w:rPr>
          <w:rFonts w:ascii="Arial" w:hAnsi="Arial" w:cs="Arial"/>
          <w:color w:val="auto"/>
          <w:sz w:val="24"/>
          <w:szCs w:val="24"/>
        </w:rPr>
        <w:t>i</w:t>
      </w:r>
      <w:r w:rsidRPr="00996DEA">
        <w:rPr>
          <w:rFonts w:ascii="Arial" w:hAnsi="Arial" w:cs="Arial"/>
          <w:color w:val="auto"/>
          <w:sz w:val="24"/>
          <w:szCs w:val="24"/>
        </w:rPr>
        <w:t>nspect grounds weekly and produce a schedule of work; agree work priorities with handyman/groundsman</w:t>
      </w:r>
      <w:r w:rsidR="0020527B">
        <w:rPr>
          <w:rFonts w:ascii="Arial" w:hAnsi="Arial" w:cs="Arial"/>
          <w:color w:val="auto"/>
          <w:sz w:val="24"/>
          <w:szCs w:val="24"/>
        </w:rPr>
        <w:t>;</w:t>
      </w:r>
      <w:r w:rsidR="001E28F9" w:rsidRPr="00996DEA">
        <w:rPr>
          <w:rFonts w:ascii="Arial" w:hAnsi="Arial" w:cs="Arial"/>
          <w:color w:val="auto"/>
          <w:sz w:val="24"/>
          <w:szCs w:val="24"/>
        </w:rPr>
        <w:t xml:space="preserve"> </w:t>
      </w:r>
      <w:r w:rsidR="00BA0D0F" w:rsidRPr="00996DEA">
        <w:rPr>
          <w:rFonts w:ascii="Arial" w:hAnsi="Arial" w:cs="Arial"/>
          <w:color w:val="auto"/>
          <w:sz w:val="24"/>
          <w:szCs w:val="24"/>
        </w:rPr>
        <w:t>develop and operate</w:t>
      </w:r>
      <w:r w:rsidR="00FA289A" w:rsidRPr="00996DEA">
        <w:rPr>
          <w:rFonts w:ascii="Arial" w:hAnsi="Arial" w:cs="Arial"/>
          <w:color w:val="auto"/>
          <w:sz w:val="24"/>
          <w:szCs w:val="24"/>
        </w:rPr>
        <w:t xml:space="preserve"> a wood and green waste policy</w:t>
      </w:r>
      <w:r w:rsidR="00B84C22">
        <w:rPr>
          <w:rFonts w:ascii="Arial" w:hAnsi="Arial" w:cs="Arial"/>
          <w:color w:val="auto"/>
          <w:sz w:val="24"/>
          <w:szCs w:val="24"/>
        </w:rPr>
        <w:t>; c</w:t>
      </w:r>
      <w:r w:rsidR="00FA289A" w:rsidRPr="00996DEA">
        <w:rPr>
          <w:rFonts w:ascii="Arial" w:hAnsi="Arial" w:cs="Arial"/>
          <w:color w:val="auto"/>
          <w:sz w:val="24"/>
          <w:szCs w:val="24"/>
        </w:rPr>
        <w:t xml:space="preserve">arry out some tasks as appropriate. </w:t>
      </w:r>
    </w:p>
    <w:p w14:paraId="51E89FB4" w14:textId="00328480" w:rsidR="004A42F0" w:rsidRPr="00996DEA" w:rsidRDefault="004A42F0" w:rsidP="00ED2A01">
      <w:pPr>
        <w:pStyle w:val="Body"/>
        <w:numPr>
          <w:ilvl w:val="0"/>
          <w:numId w:val="6"/>
        </w:numPr>
        <w:rPr>
          <w:rFonts w:ascii="Arial" w:hAnsi="Arial" w:cs="Arial"/>
          <w:color w:val="auto"/>
          <w:sz w:val="24"/>
          <w:szCs w:val="24"/>
          <w:lang w:val="en-US"/>
        </w:rPr>
      </w:pPr>
      <w:r w:rsidRPr="00B84C22">
        <w:rPr>
          <w:rFonts w:ascii="Arial" w:hAnsi="Arial" w:cs="Arial"/>
          <w:b/>
          <w:bCs/>
          <w:color w:val="auto"/>
          <w:sz w:val="24"/>
          <w:szCs w:val="24"/>
          <w:lang w:val="en-US"/>
        </w:rPr>
        <w:t>Staff management</w:t>
      </w:r>
      <w:r w:rsidR="00E04111" w:rsidRPr="00996DEA">
        <w:rPr>
          <w:rFonts w:ascii="Arial" w:hAnsi="Arial" w:cs="Arial"/>
          <w:color w:val="auto"/>
          <w:sz w:val="24"/>
          <w:szCs w:val="24"/>
          <w:lang w:val="en-US"/>
        </w:rPr>
        <w:t xml:space="preserve">: </w:t>
      </w:r>
      <w:r w:rsidR="007221BC" w:rsidRPr="00996DEA">
        <w:rPr>
          <w:rFonts w:ascii="Arial" w:hAnsi="Arial" w:cs="Arial"/>
          <w:color w:val="auto"/>
          <w:sz w:val="24"/>
          <w:szCs w:val="24"/>
          <w:lang w:val="en-US"/>
        </w:rPr>
        <w:t>responsibility for the line management of 3 members of staff</w:t>
      </w:r>
      <w:r w:rsidR="00B84C22">
        <w:rPr>
          <w:rFonts w:ascii="Arial" w:hAnsi="Arial" w:cs="Arial"/>
          <w:color w:val="auto"/>
          <w:sz w:val="24"/>
          <w:szCs w:val="24"/>
          <w:lang w:val="en-US"/>
        </w:rPr>
        <w:t>.</w:t>
      </w:r>
    </w:p>
    <w:p w14:paraId="72C2C026" w14:textId="61089F0A" w:rsidR="00842D40" w:rsidRPr="00996DEA" w:rsidRDefault="00842D40" w:rsidP="00ED2A01">
      <w:pPr>
        <w:pStyle w:val="Body"/>
        <w:numPr>
          <w:ilvl w:val="0"/>
          <w:numId w:val="6"/>
        </w:numPr>
        <w:rPr>
          <w:rFonts w:ascii="Arial" w:hAnsi="Arial" w:cs="Arial"/>
          <w:color w:val="auto"/>
          <w:sz w:val="24"/>
          <w:szCs w:val="24"/>
        </w:rPr>
      </w:pPr>
      <w:r w:rsidRPr="00B84C22">
        <w:rPr>
          <w:rFonts w:ascii="Arial" w:hAnsi="Arial" w:cs="Arial"/>
          <w:b/>
          <w:bCs/>
          <w:color w:val="auto"/>
          <w:sz w:val="24"/>
          <w:szCs w:val="24"/>
          <w:lang w:val="en-US"/>
        </w:rPr>
        <w:t>Work with volunteers</w:t>
      </w:r>
      <w:r w:rsidR="00E04111" w:rsidRPr="00996DEA">
        <w:rPr>
          <w:rFonts w:ascii="Arial" w:hAnsi="Arial" w:cs="Arial"/>
          <w:color w:val="auto"/>
          <w:sz w:val="24"/>
          <w:szCs w:val="24"/>
          <w:lang w:val="en-US"/>
        </w:rPr>
        <w:t xml:space="preserve">: </w:t>
      </w:r>
      <w:r w:rsidR="00316EFC" w:rsidRPr="00996DEA">
        <w:rPr>
          <w:rFonts w:ascii="Arial" w:hAnsi="Arial" w:cs="Arial"/>
          <w:color w:val="auto"/>
          <w:sz w:val="24"/>
          <w:szCs w:val="24"/>
          <w:lang w:val="en-US"/>
        </w:rPr>
        <w:t>lead on r</w:t>
      </w:r>
      <w:r w:rsidRPr="00996DEA">
        <w:rPr>
          <w:rFonts w:ascii="Arial" w:hAnsi="Arial" w:cs="Arial"/>
          <w:color w:val="auto"/>
          <w:sz w:val="24"/>
          <w:szCs w:val="24"/>
          <w:lang w:val="en-US"/>
        </w:rPr>
        <w:t xml:space="preserve">egular </w:t>
      </w:r>
      <w:r w:rsidR="00316EFC" w:rsidRPr="00996DEA">
        <w:rPr>
          <w:rFonts w:ascii="Arial" w:hAnsi="Arial" w:cs="Arial"/>
          <w:color w:val="auto"/>
          <w:sz w:val="24"/>
          <w:szCs w:val="24"/>
          <w:lang w:val="en-US"/>
        </w:rPr>
        <w:t xml:space="preserve">volunteer </w:t>
      </w:r>
      <w:r w:rsidRPr="00996DEA">
        <w:rPr>
          <w:rFonts w:ascii="Arial" w:hAnsi="Arial" w:cs="Arial"/>
          <w:color w:val="auto"/>
          <w:sz w:val="24"/>
          <w:szCs w:val="24"/>
          <w:lang w:val="en-US"/>
        </w:rPr>
        <w:t>working days/corporate days</w:t>
      </w:r>
      <w:r w:rsidR="00FF7046" w:rsidRPr="00996DEA">
        <w:rPr>
          <w:rFonts w:ascii="Arial" w:hAnsi="Arial" w:cs="Arial"/>
          <w:color w:val="auto"/>
          <w:sz w:val="24"/>
          <w:szCs w:val="24"/>
          <w:lang w:val="en-US"/>
        </w:rPr>
        <w:t xml:space="preserve">, attend regular management meetings and </w:t>
      </w:r>
      <w:r w:rsidRPr="00996DEA">
        <w:rPr>
          <w:rFonts w:ascii="Arial" w:hAnsi="Arial" w:cs="Arial"/>
          <w:color w:val="auto"/>
          <w:sz w:val="24"/>
          <w:szCs w:val="24"/>
        </w:rPr>
        <w:t>report to the Management Committee</w:t>
      </w:r>
      <w:r w:rsidR="000F34B2">
        <w:rPr>
          <w:rFonts w:ascii="Arial" w:hAnsi="Arial" w:cs="Arial"/>
          <w:color w:val="auto"/>
          <w:sz w:val="24"/>
          <w:szCs w:val="24"/>
        </w:rPr>
        <w:t>.</w:t>
      </w:r>
    </w:p>
    <w:p w14:paraId="37907400" w14:textId="41F0C1DF" w:rsidR="002419EB" w:rsidRPr="00996DEA" w:rsidRDefault="00842D40" w:rsidP="00ED2A01">
      <w:pPr>
        <w:pStyle w:val="Body"/>
        <w:numPr>
          <w:ilvl w:val="0"/>
          <w:numId w:val="6"/>
        </w:numPr>
        <w:rPr>
          <w:rFonts w:ascii="Arial" w:hAnsi="Arial" w:cs="Arial"/>
          <w:color w:val="auto"/>
          <w:sz w:val="24"/>
          <w:szCs w:val="24"/>
          <w:lang w:val="en-US"/>
        </w:rPr>
      </w:pPr>
      <w:r w:rsidRPr="000F34B2">
        <w:rPr>
          <w:rFonts w:ascii="Arial" w:hAnsi="Arial" w:cs="Arial"/>
          <w:b/>
          <w:bCs/>
          <w:color w:val="auto"/>
          <w:sz w:val="24"/>
          <w:szCs w:val="24"/>
          <w:lang w:val="en-US"/>
        </w:rPr>
        <w:t>Safety lead</w:t>
      </w:r>
      <w:r w:rsidR="00E04111" w:rsidRPr="00996DEA">
        <w:rPr>
          <w:rFonts w:ascii="Arial" w:hAnsi="Arial" w:cs="Arial"/>
          <w:color w:val="auto"/>
          <w:sz w:val="24"/>
          <w:szCs w:val="24"/>
          <w:lang w:val="en-US"/>
        </w:rPr>
        <w:t>:</w:t>
      </w:r>
      <w:r w:rsidRPr="00996DEA">
        <w:rPr>
          <w:rFonts w:ascii="Arial" w:hAnsi="Arial" w:cs="Arial"/>
          <w:color w:val="auto"/>
          <w:sz w:val="24"/>
          <w:szCs w:val="24"/>
          <w:lang w:val="en-US"/>
        </w:rPr>
        <w:t xml:space="preserve"> carry out </w:t>
      </w:r>
      <w:r w:rsidR="00E04111" w:rsidRPr="00996DEA">
        <w:rPr>
          <w:rFonts w:ascii="Arial" w:hAnsi="Arial" w:cs="Arial"/>
          <w:color w:val="auto"/>
          <w:sz w:val="24"/>
          <w:szCs w:val="24"/>
          <w:lang w:val="en-US"/>
        </w:rPr>
        <w:t>regular health and safety checks,</w:t>
      </w:r>
      <w:r w:rsidR="00761771" w:rsidRPr="00996DEA">
        <w:rPr>
          <w:rFonts w:ascii="Arial" w:hAnsi="Arial" w:cs="Arial"/>
          <w:color w:val="auto"/>
          <w:sz w:val="24"/>
          <w:szCs w:val="24"/>
          <w:lang w:val="en-US"/>
        </w:rPr>
        <w:t xml:space="preserve"> </w:t>
      </w:r>
      <w:r w:rsidR="00E04111" w:rsidRPr="00996DEA">
        <w:rPr>
          <w:rFonts w:ascii="Arial" w:hAnsi="Arial" w:cs="Arial"/>
          <w:color w:val="auto"/>
          <w:sz w:val="24"/>
          <w:szCs w:val="24"/>
          <w:lang w:val="en-US"/>
        </w:rPr>
        <w:t>such as fire alarm testing and legionell</w:t>
      </w:r>
      <w:r w:rsidR="00BD7EB1" w:rsidRPr="00996DEA">
        <w:rPr>
          <w:rFonts w:ascii="Arial" w:hAnsi="Arial" w:cs="Arial"/>
          <w:color w:val="auto"/>
          <w:sz w:val="24"/>
          <w:szCs w:val="24"/>
          <w:lang w:val="en-US"/>
        </w:rPr>
        <w:t xml:space="preserve">a, pest control and deal with any issues that arise </w:t>
      </w:r>
      <w:r w:rsidR="00903A7C">
        <w:rPr>
          <w:rFonts w:ascii="Arial" w:hAnsi="Arial" w:cs="Arial"/>
          <w:color w:val="auto"/>
          <w:sz w:val="24"/>
          <w:szCs w:val="24"/>
          <w:lang w:val="en-US"/>
        </w:rPr>
        <w:t>as a result</w:t>
      </w:r>
      <w:r w:rsidR="00BD7EB1" w:rsidRPr="00996DEA">
        <w:rPr>
          <w:rFonts w:ascii="Arial" w:hAnsi="Arial" w:cs="Arial"/>
          <w:color w:val="auto"/>
          <w:sz w:val="24"/>
          <w:szCs w:val="24"/>
          <w:lang w:val="en-US"/>
        </w:rPr>
        <w:t xml:space="preserve">. Regularly review risk assessments </w:t>
      </w:r>
      <w:r w:rsidR="00761771" w:rsidRPr="00996DEA">
        <w:rPr>
          <w:rFonts w:ascii="Arial" w:hAnsi="Arial" w:cs="Arial"/>
          <w:color w:val="auto"/>
          <w:sz w:val="24"/>
          <w:szCs w:val="24"/>
          <w:lang w:val="en-US"/>
        </w:rPr>
        <w:t xml:space="preserve">and </w:t>
      </w:r>
      <w:r w:rsidR="00BD7EB1" w:rsidRPr="00996DEA">
        <w:rPr>
          <w:rFonts w:ascii="Arial" w:hAnsi="Arial" w:cs="Arial"/>
          <w:color w:val="auto"/>
          <w:sz w:val="24"/>
          <w:szCs w:val="24"/>
          <w:lang w:val="en-US"/>
        </w:rPr>
        <w:t>amend accordingly. Maintain first aid kits. Record any accidents/incidents that occur on site for either staff, volunteers, customers or contractors.</w:t>
      </w:r>
    </w:p>
    <w:p w14:paraId="6BC042CE" w14:textId="5CFD5557" w:rsidR="00A040A2" w:rsidRPr="00996DEA" w:rsidRDefault="00552500" w:rsidP="00A040A2">
      <w:pPr>
        <w:pStyle w:val="Body"/>
        <w:rPr>
          <w:rFonts w:ascii="Arial" w:hAnsi="Arial" w:cs="Arial"/>
          <w:b/>
          <w:bCs/>
          <w:color w:val="auto"/>
          <w:sz w:val="24"/>
          <w:szCs w:val="24"/>
        </w:rPr>
      </w:pPr>
      <w:r w:rsidRPr="00996DEA">
        <w:rPr>
          <w:rFonts w:ascii="Arial" w:hAnsi="Arial" w:cs="Arial"/>
          <w:b/>
          <w:bCs/>
          <w:color w:val="auto"/>
          <w:sz w:val="24"/>
          <w:szCs w:val="24"/>
          <w:lang w:val="en-US"/>
        </w:rPr>
        <w:t>In addition to the work of the manager, you will also deliver the caretaker role</w:t>
      </w:r>
      <w:r w:rsidR="00903A7C">
        <w:rPr>
          <w:rFonts w:ascii="Arial" w:hAnsi="Arial" w:cs="Arial"/>
          <w:b/>
          <w:bCs/>
          <w:color w:val="auto"/>
          <w:sz w:val="24"/>
          <w:szCs w:val="24"/>
          <w:lang w:val="en-US"/>
        </w:rPr>
        <w:t>:</w:t>
      </w:r>
    </w:p>
    <w:p w14:paraId="35057F03" w14:textId="6EB4BFD7" w:rsidR="00173AA0" w:rsidRPr="00996DEA" w:rsidRDefault="00283E9E" w:rsidP="00A5106F">
      <w:pPr>
        <w:pStyle w:val="Body"/>
        <w:numPr>
          <w:ilvl w:val="0"/>
          <w:numId w:val="5"/>
        </w:numPr>
        <w:rPr>
          <w:rFonts w:ascii="Arial" w:hAnsi="Arial" w:cs="Arial"/>
          <w:color w:val="auto"/>
          <w:sz w:val="24"/>
          <w:szCs w:val="24"/>
          <w:lang w:val="en-US"/>
        </w:rPr>
      </w:pPr>
      <w:r w:rsidRPr="00996DEA">
        <w:rPr>
          <w:rFonts w:ascii="Arial" w:hAnsi="Arial" w:cs="Arial"/>
          <w:color w:val="auto"/>
          <w:sz w:val="24"/>
          <w:szCs w:val="24"/>
          <w:lang w:val="en-US"/>
        </w:rPr>
        <w:t xml:space="preserve">Carry out a </w:t>
      </w:r>
      <w:r w:rsidR="00EA3B96" w:rsidRPr="00996DEA">
        <w:rPr>
          <w:rFonts w:ascii="Arial" w:hAnsi="Arial" w:cs="Arial"/>
          <w:color w:val="auto"/>
          <w:sz w:val="24"/>
          <w:szCs w:val="24"/>
          <w:lang w:val="en-US"/>
        </w:rPr>
        <w:t>perimeter</w:t>
      </w:r>
      <w:r w:rsidRPr="00996DEA">
        <w:rPr>
          <w:rFonts w:ascii="Arial" w:hAnsi="Arial" w:cs="Arial"/>
          <w:color w:val="auto"/>
          <w:sz w:val="24"/>
          <w:szCs w:val="24"/>
          <w:lang w:val="en-US"/>
        </w:rPr>
        <w:t xml:space="preserve"> and external buildings check every evening and log the date and time in a register.  Ensure no intruders are present.  Check that all buildings are locked and </w:t>
      </w:r>
      <w:r w:rsidR="00F56736" w:rsidRPr="00996DEA">
        <w:rPr>
          <w:rFonts w:ascii="Arial" w:hAnsi="Arial" w:cs="Arial"/>
          <w:color w:val="auto"/>
          <w:sz w:val="24"/>
          <w:szCs w:val="24"/>
          <w:lang w:val="en-US"/>
        </w:rPr>
        <w:t>secured,</w:t>
      </w:r>
      <w:r w:rsidRPr="00996DEA">
        <w:rPr>
          <w:rFonts w:ascii="Arial" w:hAnsi="Arial" w:cs="Arial"/>
          <w:color w:val="auto"/>
          <w:sz w:val="24"/>
          <w:szCs w:val="24"/>
          <w:lang w:val="en-US"/>
        </w:rPr>
        <w:t xml:space="preserve"> and gates are closed. </w:t>
      </w:r>
    </w:p>
    <w:p w14:paraId="1EC4C7A0" w14:textId="68DFB90C" w:rsidR="00FA1A5C" w:rsidRPr="00996DEA" w:rsidRDefault="00FA1A5C" w:rsidP="00A5106F">
      <w:pPr>
        <w:pStyle w:val="Body"/>
        <w:numPr>
          <w:ilvl w:val="0"/>
          <w:numId w:val="5"/>
        </w:numPr>
        <w:rPr>
          <w:rFonts w:ascii="Arial" w:hAnsi="Arial" w:cs="Arial"/>
          <w:color w:val="auto"/>
          <w:sz w:val="24"/>
          <w:szCs w:val="24"/>
          <w:lang w:val="en-US"/>
        </w:rPr>
      </w:pPr>
      <w:r w:rsidRPr="00996DEA">
        <w:rPr>
          <w:rFonts w:ascii="Arial" w:hAnsi="Arial" w:cs="Arial"/>
          <w:color w:val="auto"/>
          <w:sz w:val="24"/>
          <w:szCs w:val="24"/>
          <w:lang w:val="en-US"/>
        </w:rPr>
        <w:t>Deal with any fire alarms at any time whilst on site</w:t>
      </w:r>
      <w:r w:rsidR="00E91172">
        <w:rPr>
          <w:rFonts w:ascii="Arial" w:hAnsi="Arial" w:cs="Arial"/>
          <w:color w:val="auto"/>
          <w:sz w:val="24"/>
          <w:szCs w:val="24"/>
          <w:lang w:val="en-US"/>
        </w:rPr>
        <w:t>.</w:t>
      </w:r>
    </w:p>
    <w:p w14:paraId="7CB4EBD9" w14:textId="6460E95E" w:rsidR="00FA1A5C" w:rsidRPr="00996DEA" w:rsidRDefault="00FA1A5C" w:rsidP="00A5106F">
      <w:pPr>
        <w:pStyle w:val="Body"/>
        <w:numPr>
          <w:ilvl w:val="0"/>
          <w:numId w:val="5"/>
        </w:numPr>
        <w:rPr>
          <w:rFonts w:ascii="Arial" w:hAnsi="Arial" w:cs="Arial"/>
          <w:color w:val="auto"/>
          <w:sz w:val="24"/>
          <w:szCs w:val="24"/>
          <w:lang w:val="en-US"/>
        </w:rPr>
      </w:pPr>
      <w:r w:rsidRPr="00996DEA">
        <w:rPr>
          <w:rFonts w:ascii="Arial" w:hAnsi="Arial" w:cs="Arial"/>
          <w:color w:val="auto"/>
          <w:sz w:val="24"/>
          <w:szCs w:val="24"/>
          <w:lang w:val="en-US"/>
        </w:rPr>
        <w:lastRenderedPageBreak/>
        <w:t xml:space="preserve">Challenge any unexpected visitors or call the emergency services as </w:t>
      </w:r>
      <w:r w:rsidR="00EA3B96" w:rsidRPr="00996DEA">
        <w:rPr>
          <w:rFonts w:ascii="Arial" w:hAnsi="Arial" w:cs="Arial"/>
          <w:color w:val="auto"/>
          <w:sz w:val="24"/>
          <w:szCs w:val="24"/>
          <w:lang w:val="en-US"/>
        </w:rPr>
        <w:t>necessary.</w:t>
      </w:r>
    </w:p>
    <w:p w14:paraId="6FB15174" w14:textId="041B0BD6" w:rsidR="009D7796" w:rsidRPr="00996DEA" w:rsidRDefault="009D7796" w:rsidP="009D7796">
      <w:pPr>
        <w:pStyle w:val="Body"/>
        <w:rPr>
          <w:rFonts w:ascii="Arial" w:hAnsi="Arial" w:cs="Arial"/>
          <w:b/>
          <w:bCs/>
          <w:color w:val="auto"/>
          <w:sz w:val="24"/>
          <w:szCs w:val="24"/>
        </w:rPr>
      </w:pPr>
      <w:r w:rsidRPr="00996DEA">
        <w:rPr>
          <w:rFonts w:ascii="Arial" w:hAnsi="Arial" w:cs="Arial"/>
          <w:b/>
          <w:bCs/>
          <w:color w:val="auto"/>
          <w:sz w:val="24"/>
          <w:szCs w:val="24"/>
          <w:lang w:val="en-US"/>
        </w:rPr>
        <w:t xml:space="preserve">Essential Skills </w:t>
      </w:r>
    </w:p>
    <w:p w14:paraId="2DF0111E" w14:textId="35684797" w:rsidR="004736E0" w:rsidRPr="00996DEA" w:rsidRDefault="00944C75" w:rsidP="004736E0">
      <w:pPr>
        <w:pStyle w:val="ListParagraph"/>
        <w:numPr>
          <w:ilvl w:val="0"/>
          <w:numId w:val="2"/>
        </w:numPr>
        <w:rPr>
          <w:rFonts w:ascii="Arial" w:hAnsi="Arial" w:cs="Arial"/>
          <w:color w:val="auto"/>
          <w:sz w:val="24"/>
          <w:szCs w:val="24"/>
        </w:rPr>
      </w:pPr>
      <w:r>
        <w:rPr>
          <w:rFonts w:ascii="Arial" w:hAnsi="Arial" w:cs="Arial"/>
          <w:color w:val="auto"/>
          <w:sz w:val="24"/>
          <w:szCs w:val="24"/>
        </w:rPr>
        <w:t xml:space="preserve">Excellent customer service skills </w:t>
      </w:r>
      <w:r w:rsidR="002748FB">
        <w:rPr>
          <w:rFonts w:ascii="Arial" w:hAnsi="Arial" w:cs="Arial"/>
          <w:color w:val="auto"/>
          <w:sz w:val="24"/>
          <w:szCs w:val="24"/>
        </w:rPr>
        <w:t xml:space="preserve">- </w:t>
      </w:r>
      <w:r w:rsidR="00C20488">
        <w:rPr>
          <w:rFonts w:ascii="Arial" w:hAnsi="Arial" w:cs="Arial"/>
          <w:color w:val="auto"/>
          <w:sz w:val="24"/>
          <w:szCs w:val="24"/>
        </w:rPr>
        <w:t xml:space="preserve">you </w:t>
      </w:r>
      <w:r w:rsidR="004736E0" w:rsidRPr="00996DEA">
        <w:rPr>
          <w:rFonts w:ascii="Arial" w:hAnsi="Arial" w:cs="Arial"/>
          <w:color w:val="auto"/>
          <w:sz w:val="24"/>
          <w:szCs w:val="24"/>
        </w:rPr>
        <w:t>should be able to engage with a diverse range of people, be friendly and approachable.</w:t>
      </w:r>
    </w:p>
    <w:p w14:paraId="37EE592C" w14:textId="007719FD" w:rsidR="00A009D4" w:rsidRPr="00996DEA" w:rsidRDefault="00284EF5" w:rsidP="009D7796">
      <w:pPr>
        <w:pStyle w:val="ListParagraph"/>
        <w:numPr>
          <w:ilvl w:val="0"/>
          <w:numId w:val="2"/>
        </w:numPr>
        <w:rPr>
          <w:rFonts w:ascii="Arial" w:hAnsi="Arial" w:cs="Arial"/>
          <w:color w:val="auto"/>
          <w:sz w:val="24"/>
          <w:szCs w:val="24"/>
        </w:rPr>
      </w:pPr>
      <w:r>
        <w:rPr>
          <w:rFonts w:ascii="Arial" w:hAnsi="Arial" w:cs="Arial"/>
          <w:color w:val="auto"/>
          <w:sz w:val="24"/>
          <w:szCs w:val="24"/>
        </w:rPr>
        <w:t>E</w:t>
      </w:r>
      <w:r w:rsidR="00A009D4" w:rsidRPr="00996DEA">
        <w:rPr>
          <w:rFonts w:ascii="Arial" w:hAnsi="Arial" w:cs="Arial"/>
          <w:color w:val="auto"/>
          <w:sz w:val="24"/>
          <w:szCs w:val="24"/>
        </w:rPr>
        <w:t xml:space="preserve">xperience of working in an </w:t>
      </w:r>
      <w:r w:rsidR="00CC22E5">
        <w:rPr>
          <w:rFonts w:ascii="Arial" w:hAnsi="Arial" w:cs="Arial"/>
          <w:color w:val="auto"/>
          <w:sz w:val="24"/>
          <w:szCs w:val="24"/>
        </w:rPr>
        <w:t xml:space="preserve">environment </w:t>
      </w:r>
      <w:r w:rsidR="00A009D4" w:rsidRPr="00996DEA">
        <w:rPr>
          <w:rFonts w:ascii="Arial" w:hAnsi="Arial" w:cs="Arial"/>
          <w:color w:val="auto"/>
          <w:sz w:val="24"/>
          <w:szCs w:val="24"/>
        </w:rPr>
        <w:t xml:space="preserve">where </w:t>
      </w:r>
      <w:r w:rsidR="00B42F2E">
        <w:rPr>
          <w:rFonts w:ascii="Arial" w:hAnsi="Arial" w:cs="Arial"/>
          <w:color w:val="auto"/>
          <w:sz w:val="24"/>
          <w:szCs w:val="24"/>
        </w:rPr>
        <w:t xml:space="preserve">you have balanced different </w:t>
      </w:r>
      <w:r w:rsidR="00A009D4" w:rsidRPr="00996DEA">
        <w:rPr>
          <w:rFonts w:ascii="Arial" w:hAnsi="Arial" w:cs="Arial"/>
          <w:color w:val="auto"/>
          <w:sz w:val="24"/>
          <w:szCs w:val="24"/>
        </w:rPr>
        <w:t xml:space="preserve">responsibilities </w:t>
      </w:r>
      <w:r w:rsidR="00B42F2E">
        <w:rPr>
          <w:rFonts w:ascii="Arial" w:hAnsi="Arial" w:cs="Arial"/>
          <w:color w:val="auto"/>
          <w:sz w:val="24"/>
          <w:szCs w:val="24"/>
        </w:rPr>
        <w:t xml:space="preserve">such as </w:t>
      </w:r>
      <w:r w:rsidR="008B261B">
        <w:rPr>
          <w:rFonts w:ascii="Arial" w:hAnsi="Arial" w:cs="Arial"/>
          <w:color w:val="auto"/>
          <w:sz w:val="24"/>
          <w:szCs w:val="24"/>
        </w:rPr>
        <w:t>customer service/</w:t>
      </w:r>
      <w:r w:rsidR="00A009D4" w:rsidRPr="00996DEA">
        <w:rPr>
          <w:rFonts w:ascii="Arial" w:hAnsi="Arial" w:cs="Arial"/>
          <w:color w:val="auto"/>
          <w:sz w:val="24"/>
          <w:szCs w:val="24"/>
        </w:rPr>
        <w:t xml:space="preserve">administration </w:t>
      </w:r>
      <w:r w:rsidR="00CC22E5">
        <w:rPr>
          <w:rFonts w:ascii="Arial" w:hAnsi="Arial" w:cs="Arial"/>
          <w:color w:val="auto"/>
          <w:sz w:val="24"/>
          <w:szCs w:val="24"/>
        </w:rPr>
        <w:t>tasks</w:t>
      </w:r>
      <w:r w:rsidR="00A009D4" w:rsidRPr="00996DEA">
        <w:rPr>
          <w:rFonts w:ascii="Arial" w:hAnsi="Arial" w:cs="Arial"/>
          <w:color w:val="auto"/>
          <w:sz w:val="24"/>
          <w:szCs w:val="24"/>
        </w:rPr>
        <w:t xml:space="preserve"> and </w:t>
      </w:r>
      <w:r w:rsidR="00165F87">
        <w:rPr>
          <w:rFonts w:ascii="Arial" w:hAnsi="Arial" w:cs="Arial"/>
          <w:color w:val="auto"/>
          <w:sz w:val="24"/>
          <w:szCs w:val="24"/>
        </w:rPr>
        <w:t>hands on</w:t>
      </w:r>
      <w:r>
        <w:rPr>
          <w:rFonts w:ascii="Arial" w:hAnsi="Arial" w:cs="Arial"/>
          <w:color w:val="auto"/>
          <w:sz w:val="24"/>
          <w:szCs w:val="24"/>
        </w:rPr>
        <w:t xml:space="preserve"> </w:t>
      </w:r>
      <w:r w:rsidR="00A009D4" w:rsidRPr="00996DEA">
        <w:rPr>
          <w:rFonts w:ascii="Arial" w:hAnsi="Arial" w:cs="Arial"/>
          <w:color w:val="auto"/>
          <w:sz w:val="24"/>
          <w:szCs w:val="24"/>
        </w:rPr>
        <w:t xml:space="preserve">practical </w:t>
      </w:r>
      <w:r w:rsidR="00165F87">
        <w:rPr>
          <w:rFonts w:ascii="Arial" w:hAnsi="Arial" w:cs="Arial"/>
          <w:color w:val="auto"/>
          <w:sz w:val="24"/>
          <w:szCs w:val="24"/>
        </w:rPr>
        <w:t>tasks</w:t>
      </w:r>
      <w:r w:rsidR="00A009D4" w:rsidRPr="00996DEA">
        <w:rPr>
          <w:rFonts w:ascii="Arial" w:hAnsi="Arial" w:cs="Arial"/>
          <w:color w:val="auto"/>
          <w:sz w:val="24"/>
          <w:szCs w:val="24"/>
        </w:rPr>
        <w:t xml:space="preserve"> </w:t>
      </w:r>
      <w:r w:rsidR="00070225">
        <w:rPr>
          <w:rFonts w:ascii="Arial" w:hAnsi="Arial" w:cs="Arial"/>
          <w:color w:val="auto"/>
          <w:sz w:val="24"/>
          <w:szCs w:val="24"/>
        </w:rPr>
        <w:t>such as building maintenance and land management</w:t>
      </w:r>
      <w:r w:rsidR="00A009D4" w:rsidRPr="00996DEA">
        <w:rPr>
          <w:rFonts w:ascii="Arial" w:hAnsi="Arial" w:cs="Arial"/>
          <w:color w:val="auto"/>
          <w:sz w:val="24"/>
          <w:szCs w:val="24"/>
        </w:rPr>
        <w:t>.</w:t>
      </w:r>
    </w:p>
    <w:p w14:paraId="34DB42D4" w14:textId="2572B190" w:rsidR="00BD7EB1" w:rsidRPr="00996DEA" w:rsidRDefault="009707F9" w:rsidP="009D7796">
      <w:pPr>
        <w:pStyle w:val="ListParagraph"/>
        <w:numPr>
          <w:ilvl w:val="0"/>
          <w:numId w:val="2"/>
        </w:numPr>
        <w:rPr>
          <w:rFonts w:ascii="Arial" w:hAnsi="Arial" w:cs="Arial"/>
          <w:color w:val="auto"/>
          <w:sz w:val="24"/>
          <w:szCs w:val="24"/>
        </w:rPr>
      </w:pPr>
      <w:r w:rsidRPr="00996DEA">
        <w:rPr>
          <w:rFonts w:ascii="Arial" w:hAnsi="Arial" w:cs="Arial"/>
          <w:color w:val="auto"/>
          <w:sz w:val="24"/>
          <w:szCs w:val="24"/>
        </w:rPr>
        <w:t>Must be computer literate, comfortable using Microsoft Office products, email and experience of or willingness to learn Avalon booking system</w:t>
      </w:r>
      <w:r w:rsidR="00941B3F" w:rsidRPr="00996DEA">
        <w:rPr>
          <w:rFonts w:ascii="Arial" w:hAnsi="Arial" w:cs="Arial"/>
          <w:color w:val="auto"/>
          <w:sz w:val="24"/>
          <w:szCs w:val="24"/>
        </w:rPr>
        <w:t>.</w:t>
      </w:r>
    </w:p>
    <w:p w14:paraId="25CA6681" w14:textId="313D7589" w:rsidR="004736E0" w:rsidRPr="00996DEA" w:rsidRDefault="004736E0" w:rsidP="004736E0">
      <w:pPr>
        <w:pStyle w:val="ListParagraph"/>
        <w:numPr>
          <w:ilvl w:val="0"/>
          <w:numId w:val="2"/>
        </w:numPr>
        <w:rPr>
          <w:rFonts w:ascii="Arial" w:hAnsi="Arial" w:cs="Arial"/>
          <w:color w:val="auto"/>
          <w:sz w:val="24"/>
          <w:szCs w:val="24"/>
        </w:rPr>
      </w:pPr>
      <w:r w:rsidRPr="00996DEA">
        <w:rPr>
          <w:rFonts w:ascii="Arial" w:hAnsi="Arial" w:cs="Arial"/>
          <w:color w:val="auto"/>
          <w:sz w:val="24"/>
          <w:szCs w:val="24"/>
        </w:rPr>
        <w:t>Experience of working alongside volunteers</w:t>
      </w:r>
      <w:r w:rsidR="0094463C">
        <w:rPr>
          <w:rFonts w:ascii="Arial" w:hAnsi="Arial" w:cs="Arial"/>
          <w:color w:val="auto"/>
          <w:sz w:val="24"/>
          <w:szCs w:val="24"/>
        </w:rPr>
        <w:t>.</w:t>
      </w:r>
    </w:p>
    <w:p w14:paraId="60CB1A89" w14:textId="1DD2DABE" w:rsidR="004736E0" w:rsidRDefault="007C69DE" w:rsidP="004736E0">
      <w:pPr>
        <w:pStyle w:val="ListParagraph"/>
        <w:numPr>
          <w:ilvl w:val="0"/>
          <w:numId w:val="2"/>
        </w:numPr>
        <w:rPr>
          <w:rFonts w:ascii="Arial" w:hAnsi="Arial" w:cs="Arial"/>
          <w:color w:val="auto"/>
          <w:sz w:val="24"/>
          <w:szCs w:val="24"/>
        </w:rPr>
      </w:pPr>
      <w:r>
        <w:rPr>
          <w:rFonts w:ascii="Arial" w:hAnsi="Arial" w:cs="Arial"/>
          <w:color w:val="auto"/>
          <w:sz w:val="24"/>
          <w:szCs w:val="24"/>
        </w:rPr>
        <w:t>Experience of w</w:t>
      </w:r>
      <w:r w:rsidR="004736E0" w:rsidRPr="00996DEA">
        <w:rPr>
          <w:rFonts w:ascii="Arial" w:hAnsi="Arial" w:cs="Arial"/>
          <w:color w:val="auto"/>
          <w:sz w:val="24"/>
          <w:szCs w:val="24"/>
        </w:rPr>
        <w:t>orking alone and as part of a small team</w:t>
      </w:r>
      <w:r w:rsidR="0094463C">
        <w:rPr>
          <w:rFonts w:ascii="Arial" w:hAnsi="Arial" w:cs="Arial"/>
          <w:color w:val="auto"/>
          <w:sz w:val="24"/>
          <w:szCs w:val="24"/>
        </w:rPr>
        <w:t>.</w:t>
      </w:r>
    </w:p>
    <w:p w14:paraId="215359C4" w14:textId="2031A7BE" w:rsidR="00595765" w:rsidRPr="00996DEA" w:rsidRDefault="00595765" w:rsidP="004736E0">
      <w:pPr>
        <w:pStyle w:val="ListParagraph"/>
        <w:numPr>
          <w:ilvl w:val="0"/>
          <w:numId w:val="2"/>
        </w:numPr>
        <w:rPr>
          <w:rFonts w:ascii="Arial" w:hAnsi="Arial" w:cs="Arial"/>
          <w:color w:val="auto"/>
          <w:sz w:val="24"/>
          <w:szCs w:val="24"/>
        </w:rPr>
      </w:pPr>
      <w:r>
        <w:rPr>
          <w:rFonts w:ascii="Arial" w:hAnsi="Arial" w:cs="Arial"/>
          <w:color w:val="auto"/>
          <w:sz w:val="24"/>
          <w:szCs w:val="24"/>
        </w:rPr>
        <w:t xml:space="preserve">Previous experience of working/volunteering </w:t>
      </w:r>
      <w:r w:rsidR="000170BB">
        <w:rPr>
          <w:rFonts w:ascii="Arial" w:hAnsi="Arial" w:cs="Arial"/>
          <w:color w:val="auto"/>
          <w:sz w:val="24"/>
          <w:szCs w:val="24"/>
        </w:rPr>
        <w:t>at an</w:t>
      </w:r>
      <w:r>
        <w:rPr>
          <w:rFonts w:ascii="Arial" w:hAnsi="Arial" w:cs="Arial"/>
          <w:color w:val="auto"/>
          <w:sz w:val="24"/>
          <w:szCs w:val="24"/>
        </w:rPr>
        <w:t xml:space="preserve"> </w:t>
      </w:r>
      <w:r w:rsidRPr="00996DEA">
        <w:rPr>
          <w:rFonts w:ascii="Arial" w:hAnsi="Arial" w:cs="Arial"/>
          <w:color w:val="auto"/>
          <w:sz w:val="24"/>
          <w:szCs w:val="24"/>
        </w:rPr>
        <w:t>activity centre or equivalent</w:t>
      </w:r>
      <w:r w:rsidR="000170BB">
        <w:rPr>
          <w:rFonts w:ascii="Arial" w:hAnsi="Arial" w:cs="Arial"/>
          <w:color w:val="auto"/>
          <w:sz w:val="24"/>
          <w:szCs w:val="24"/>
        </w:rPr>
        <w:t xml:space="preserve"> is desirable. </w:t>
      </w:r>
    </w:p>
    <w:p w14:paraId="65C315E4" w14:textId="261FACE7" w:rsidR="00B67F2D" w:rsidRPr="00996DEA" w:rsidRDefault="00B67F2D" w:rsidP="00732368">
      <w:pPr>
        <w:pStyle w:val="ListParagraph"/>
        <w:rPr>
          <w:rFonts w:ascii="Arial" w:hAnsi="Arial" w:cs="Arial"/>
          <w:color w:val="auto"/>
          <w:sz w:val="24"/>
          <w:szCs w:val="24"/>
        </w:rPr>
      </w:pPr>
    </w:p>
    <w:p w14:paraId="42607D3B" w14:textId="77777777" w:rsidR="009D7796" w:rsidRPr="00996DEA" w:rsidRDefault="009D7796" w:rsidP="009D7796">
      <w:pPr>
        <w:pStyle w:val="Body"/>
        <w:rPr>
          <w:rFonts w:ascii="Arial" w:hAnsi="Arial" w:cs="Arial"/>
          <w:b/>
          <w:bCs/>
          <w:color w:val="auto"/>
          <w:sz w:val="24"/>
          <w:szCs w:val="24"/>
        </w:rPr>
      </w:pPr>
      <w:r w:rsidRPr="00996DEA">
        <w:rPr>
          <w:rFonts w:ascii="Arial" w:hAnsi="Arial" w:cs="Arial"/>
          <w:b/>
          <w:bCs/>
          <w:color w:val="auto"/>
          <w:sz w:val="24"/>
          <w:szCs w:val="24"/>
          <w:lang w:val="fr-FR"/>
        </w:rPr>
        <w:t>Applications:</w:t>
      </w:r>
    </w:p>
    <w:p w14:paraId="3A01647B" w14:textId="1C327654" w:rsidR="009D7796" w:rsidRPr="00996DEA" w:rsidRDefault="009D7796" w:rsidP="009D7796">
      <w:pPr>
        <w:pStyle w:val="Body"/>
        <w:rPr>
          <w:rFonts w:ascii="Arial" w:hAnsi="Arial" w:cs="Arial"/>
          <w:b/>
          <w:bCs/>
          <w:color w:val="auto"/>
          <w:sz w:val="24"/>
          <w:szCs w:val="24"/>
        </w:rPr>
      </w:pPr>
      <w:r w:rsidRPr="00996DEA">
        <w:rPr>
          <w:rFonts w:ascii="Arial" w:hAnsi="Arial" w:cs="Arial"/>
          <w:color w:val="auto"/>
          <w:sz w:val="24"/>
          <w:szCs w:val="24"/>
          <w:lang w:val="en-US"/>
        </w:rPr>
        <w:t xml:space="preserve">Please send your CV and a covering email stating why you would </w:t>
      </w:r>
      <w:r w:rsidR="00A5106F" w:rsidRPr="00996DEA">
        <w:rPr>
          <w:rFonts w:ascii="Arial" w:hAnsi="Arial" w:cs="Arial"/>
          <w:color w:val="auto"/>
          <w:sz w:val="24"/>
          <w:szCs w:val="24"/>
          <w:lang w:val="en-US"/>
        </w:rPr>
        <w:t>be suited to this t</w:t>
      </w:r>
      <w:r w:rsidRPr="00996DEA">
        <w:rPr>
          <w:rFonts w:ascii="Arial" w:hAnsi="Arial" w:cs="Arial"/>
          <w:color w:val="auto"/>
          <w:sz w:val="24"/>
          <w:szCs w:val="24"/>
          <w:lang w:val="en-US"/>
        </w:rPr>
        <w:t xml:space="preserve">his role to </w:t>
      </w:r>
      <w:hyperlink r:id="rId7" w:history="1">
        <w:r w:rsidRPr="00996DEA">
          <w:rPr>
            <w:rStyle w:val="Hyperlink"/>
            <w:rFonts w:ascii="Arial" w:hAnsi="Arial" w:cs="Arial"/>
            <w:color w:val="auto"/>
            <w:sz w:val="24"/>
            <w:szCs w:val="24"/>
            <w:lang w:val="en-US"/>
          </w:rPr>
          <w:t>oacchair@girlguidingsheffield.org.uk</w:t>
        </w:r>
      </w:hyperlink>
      <w:r w:rsidRPr="00996DEA">
        <w:rPr>
          <w:rFonts w:ascii="Arial" w:hAnsi="Arial" w:cs="Arial"/>
          <w:color w:val="auto"/>
          <w:sz w:val="24"/>
          <w:szCs w:val="24"/>
          <w:lang w:val="en-US"/>
        </w:rPr>
        <w:t xml:space="preserve"> </w:t>
      </w:r>
      <w:r w:rsidR="00073527" w:rsidRPr="00996DEA">
        <w:rPr>
          <w:rFonts w:ascii="Arial" w:hAnsi="Arial" w:cs="Arial"/>
          <w:color w:val="auto"/>
          <w:sz w:val="24"/>
          <w:szCs w:val="24"/>
          <w:lang w:val="en-US"/>
        </w:rPr>
        <w:t>T</w:t>
      </w:r>
      <w:r w:rsidRPr="00996DEA">
        <w:rPr>
          <w:rFonts w:ascii="Arial" w:hAnsi="Arial" w:cs="Arial"/>
          <w:color w:val="auto"/>
          <w:sz w:val="24"/>
          <w:szCs w:val="24"/>
          <w:lang w:val="en-US"/>
        </w:rPr>
        <w:t>he closing da</w:t>
      </w:r>
      <w:r w:rsidR="00CE646B" w:rsidRPr="00996DEA">
        <w:rPr>
          <w:rFonts w:ascii="Arial" w:hAnsi="Arial" w:cs="Arial"/>
          <w:color w:val="auto"/>
          <w:sz w:val="24"/>
          <w:szCs w:val="24"/>
          <w:lang w:val="en-US"/>
        </w:rPr>
        <w:t xml:space="preserve">te </w:t>
      </w:r>
      <w:r w:rsidR="00996DEA" w:rsidRPr="00996DEA">
        <w:rPr>
          <w:rFonts w:ascii="Arial" w:hAnsi="Arial" w:cs="Arial"/>
          <w:color w:val="auto"/>
          <w:sz w:val="24"/>
          <w:szCs w:val="24"/>
          <w:lang w:val="en-US"/>
        </w:rPr>
        <w:t xml:space="preserve">is </w:t>
      </w:r>
      <w:r w:rsidR="00D63DEF">
        <w:rPr>
          <w:rFonts w:ascii="Arial" w:hAnsi="Arial" w:cs="Arial"/>
          <w:color w:val="auto"/>
          <w:sz w:val="24"/>
          <w:szCs w:val="24"/>
          <w:lang w:val="en-US"/>
        </w:rPr>
        <w:t>10</w:t>
      </w:r>
      <w:r w:rsidR="00996DEA" w:rsidRPr="00996DEA">
        <w:rPr>
          <w:rFonts w:ascii="Arial" w:hAnsi="Arial" w:cs="Arial"/>
          <w:color w:val="auto"/>
          <w:sz w:val="24"/>
          <w:szCs w:val="24"/>
          <w:lang w:val="en-US"/>
        </w:rPr>
        <w:t xml:space="preserve"> March.</w:t>
      </w:r>
    </w:p>
    <w:p w14:paraId="5DAFB922" w14:textId="7AD4A616" w:rsidR="006907D0" w:rsidRPr="00996DEA" w:rsidRDefault="006907D0" w:rsidP="009D7796">
      <w:pPr>
        <w:pStyle w:val="Body"/>
        <w:rPr>
          <w:rFonts w:ascii="Arial" w:hAnsi="Arial" w:cs="Arial"/>
          <w:b/>
          <w:bCs/>
          <w:color w:val="auto"/>
          <w:sz w:val="24"/>
          <w:szCs w:val="24"/>
        </w:rPr>
      </w:pPr>
      <w:r w:rsidRPr="00996DEA">
        <w:rPr>
          <w:rFonts w:ascii="Arial" w:hAnsi="Arial" w:cs="Arial"/>
          <w:b/>
          <w:bCs/>
          <w:color w:val="auto"/>
          <w:sz w:val="24"/>
          <w:szCs w:val="24"/>
        </w:rPr>
        <w:t>---------------------------------------------------------------------------------------------------------------</w:t>
      </w:r>
    </w:p>
    <w:p w14:paraId="62788F1C" w14:textId="77777777" w:rsidR="009D7796" w:rsidRPr="00996DEA" w:rsidRDefault="009D7796" w:rsidP="009D7796">
      <w:pPr>
        <w:pStyle w:val="Body"/>
        <w:rPr>
          <w:rFonts w:ascii="Arial" w:hAnsi="Arial" w:cs="Arial"/>
          <w:color w:val="auto"/>
          <w:sz w:val="24"/>
          <w:szCs w:val="24"/>
        </w:rPr>
      </w:pPr>
      <w:r w:rsidRPr="00996DEA">
        <w:rPr>
          <w:rFonts w:ascii="Arial" w:hAnsi="Arial" w:cs="Arial"/>
          <w:color w:val="auto"/>
          <w:sz w:val="24"/>
          <w:szCs w:val="24"/>
          <w:lang w:val="en-US"/>
        </w:rPr>
        <w:t>OAC Buildings trading as Whiteley Woods Outdoor Activity Centre is a registered charity, number 1010074.</w:t>
      </w:r>
    </w:p>
    <w:p w14:paraId="46170980" w14:textId="23AFAEA4" w:rsidR="009D7796" w:rsidRPr="00996DEA" w:rsidRDefault="009D7796" w:rsidP="009D7796">
      <w:pPr>
        <w:pStyle w:val="Body"/>
        <w:rPr>
          <w:rFonts w:ascii="Arial" w:hAnsi="Arial" w:cs="Arial"/>
          <w:color w:val="auto"/>
          <w:sz w:val="24"/>
          <w:szCs w:val="24"/>
        </w:rPr>
      </w:pPr>
      <w:r w:rsidRPr="00996DEA">
        <w:rPr>
          <w:rFonts w:ascii="Arial" w:hAnsi="Arial" w:cs="Arial"/>
          <w:color w:val="auto"/>
          <w:sz w:val="24"/>
          <w:szCs w:val="24"/>
          <w:lang w:val="en-US"/>
        </w:rPr>
        <w:t xml:space="preserve">We aim to provide positive experiences to young people using our </w:t>
      </w:r>
      <w:r w:rsidR="006907D0" w:rsidRPr="00996DEA">
        <w:rPr>
          <w:rFonts w:ascii="Arial" w:hAnsi="Arial" w:cs="Arial"/>
          <w:color w:val="auto"/>
          <w:sz w:val="24"/>
          <w:szCs w:val="24"/>
          <w:lang w:val="en-US"/>
        </w:rPr>
        <w:t>Centre</w:t>
      </w:r>
      <w:r w:rsidRPr="00996DEA">
        <w:rPr>
          <w:rFonts w:ascii="Arial" w:hAnsi="Arial" w:cs="Arial"/>
          <w:color w:val="auto"/>
          <w:sz w:val="24"/>
          <w:szCs w:val="24"/>
          <w:lang w:val="en-US"/>
        </w:rPr>
        <w:t xml:space="preserve">, to support them to achieve their potential regardless of their ability or background. </w:t>
      </w:r>
    </w:p>
    <w:p w14:paraId="7CD455A7" w14:textId="77777777" w:rsidR="009D7796" w:rsidRPr="00996DEA" w:rsidRDefault="009D7796" w:rsidP="009D7796">
      <w:pPr>
        <w:pStyle w:val="Body"/>
        <w:rPr>
          <w:rFonts w:ascii="Arial" w:hAnsi="Arial" w:cs="Arial"/>
          <w:color w:val="auto"/>
          <w:sz w:val="24"/>
          <w:szCs w:val="24"/>
        </w:rPr>
      </w:pPr>
      <w:r w:rsidRPr="00996DEA">
        <w:rPr>
          <w:rFonts w:ascii="Arial" w:hAnsi="Arial" w:cs="Arial"/>
          <w:color w:val="auto"/>
          <w:sz w:val="24"/>
          <w:szCs w:val="24"/>
          <w:lang w:val="en-US"/>
        </w:rPr>
        <w:t xml:space="preserve">We are committed to promoting equality and diversity through our recruitment process. </w:t>
      </w:r>
      <w:r w:rsidRPr="00996DEA">
        <w:rPr>
          <w:rFonts w:ascii="Arial" w:hAnsi="Arial" w:cs="Arial"/>
          <w:color w:val="auto"/>
          <w:sz w:val="24"/>
          <w:szCs w:val="24"/>
          <w:u w:color="323232"/>
          <w:lang w:val="en-US"/>
        </w:rPr>
        <w:t>This includes a commitment to the elimination of unlawful and unfair discrimination. It is our intention not to discriminate on the grounds of race, gender, disability, nationality, religion, age, sexual orientation, family status or any other irrelevant factor.</w:t>
      </w:r>
    </w:p>
    <w:p w14:paraId="6E1470CC" w14:textId="14F89528" w:rsidR="005C29BC" w:rsidRPr="00996DEA" w:rsidRDefault="005C29BC">
      <w:pPr>
        <w:rPr>
          <w:rFonts w:ascii="Arial" w:hAnsi="Arial" w:cs="Arial"/>
          <w:b/>
          <w:bCs/>
          <w:sz w:val="24"/>
          <w:szCs w:val="24"/>
        </w:rPr>
      </w:pPr>
    </w:p>
    <w:p w14:paraId="4386080C" w14:textId="14DD4DF3" w:rsidR="0016494A" w:rsidRPr="00996DEA" w:rsidRDefault="0016494A" w:rsidP="0016494A">
      <w:pPr>
        <w:rPr>
          <w:rFonts w:ascii="Arial" w:hAnsi="Arial" w:cs="Arial"/>
          <w:sz w:val="24"/>
          <w:szCs w:val="24"/>
        </w:rPr>
      </w:pPr>
    </w:p>
    <w:p w14:paraId="7A2A456C" w14:textId="77777777" w:rsidR="0016494A" w:rsidRPr="00996DEA" w:rsidRDefault="0016494A" w:rsidP="0016494A">
      <w:pPr>
        <w:rPr>
          <w:rFonts w:ascii="Arial" w:hAnsi="Arial" w:cs="Arial"/>
          <w:sz w:val="24"/>
          <w:szCs w:val="24"/>
        </w:rPr>
      </w:pPr>
    </w:p>
    <w:p w14:paraId="1E2DE83E" w14:textId="3CA742EB" w:rsidR="00B71A77" w:rsidRPr="00996DEA" w:rsidRDefault="00B71A77">
      <w:pPr>
        <w:rPr>
          <w:rFonts w:ascii="Arial" w:hAnsi="Arial" w:cs="Arial"/>
          <w:sz w:val="24"/>
          <w:szCs w:val="24"/>
        </w:rPr>
      </w:pPr>
    </w:p>
    <w:sectPr w:rsidR="00B71A77" w:rsidRPr="00996DE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76293"/>
    <w:multiLevelType w:val="hybridMultilevel"/>
    <w:tmpl w:val="C62E5B6A"/>
    <w:styleLink w:val="ImportedStyle2"/>
    <w:lvl w:ilvl="0" w:tplc="82825DF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8A290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64AD35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6446F0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03AF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982B0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550BE4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50CC1D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73C04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E16472A"/>
    <w:multiLevelType w:val="hybridMultilevel"/>
    <w:tmpl w:val="32706A36"/>
    <w:numStyleLink w:val="ImportedStyle3"/>
  </w:abstractNum>
  <w:abstractNum w:abstractNumId="2" w15:restartNumberingAfterBreak="0">
    <w:nsid w:val="424B6CE7"/>
    <w:multiLevelType w:val="hybridMultilevel"/>
    <w:tmpl w:val="32706A36"/>
    <w:styleLink w:val="ImportedStyle3"/>
    <w:lvl w:ilvl="0" w:tplc="01F683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046C14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C265F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338F93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DEF19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86C5C5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6E8E52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2B2972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296C28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2106D11"/>
    <w:multiLevelType w:val="hybridMultilevel"/>
    <w:tmpl w:val="04FED2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48D76A1"/>
    <w:multiLevelType w:val="hybridMultilevel"/>
    <w:tmpl w:val="C62E5B6A"/>
    <w:numStyleLink w:val="ImportedStyle2"/>
  </w:abstractNum>
  <w:abstractNum w:abstractNumId="5" w15:restartNumberingAfterBreak="0">
    <w:nsid w:val="7F5945C9"/>
    <w:multiLevelType w:val="hybridMultilevel"/>
    <w:tmpl w:val="EC02A0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9322346">
    <w:abstractNumId w:val="0"/>
  </w:num>
  <w:num w:numId="2" w16cid:durableId="1642617436">
    <w:abstractNumId w:val="4"/>
  </w:num>
  <w:num w:numId="3" w16cid:durableId="1442844075">
    <w:abstractNumId w:val="2"/>
  </w:num>
  <w:num w:numId="4" w16cid:durableId="830485297">
    <w:abstractNumId w:val="1"/>
  </w:num>
  <w:num w:numId="5" w16cid:durableId="229923297">
    <w:abstractNumId w:val="3"/>
  </w:num>
  <w:num w:numId="6" w16cid:durableId="12860796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A77"/>
    <w:rsid w:val="00016F56"/>
    <w:rsid w:val="000170BB"/>
    <w:rsid w:val="00070225"/>
    <w:rsid w:val="00071906"/>
    <w:rsid w:val="00073527"/>
    <w:rsid w:val="000836A6"/>
    <w:rsid w:val="000A0977"/>
    <w:rsid w:val="000C101F"/>
    <w:rsid w:val="000E3554"/>
    <w:rsid w:val="000F34B2"/>
    <w:rsid w:val="00117E76"/>
    <w:rsid w:val="00131C3A"/>
    <w:rsid w:val="00135BE5"/>
    <w:rsid w:val="00163300"/>
    <w:rsid w:val="0016494A"/>
    <w:rsid w:val="00165F87"/>
    <w:rsid w:val="00173AA0"/>
    <w:rsid w:val="001A0DF8"/>
    <w:rsid w:val="001E28F9"/>
    <w:rsid w:val="0020527B"/>
    <w:rsid w:val="00215732"/>
    <w:rsid w:val="00231A71"/>
    <w:rsid w:val="002419EB"/>
    <w:rsid w:val="00250680"/>
    <w:rsid w:val="00256C60"/>
    <w:rsid w:val="002748FB"/>
    <w:rsid w:val="00277953"/>
    <w:rsid w:val="00283E9E"/>
    <w:rsid w:val="00284EF5"/>
    <w:rsid w:val="002B5A4A"/>
    <w:rsid w:val="002F35B7"/>
    <w:rsid w:val="003042F2"/>
    <w:rsid w:val="00316EFC"/>
    <w:rsid w:val="00337682"/>
    <w:rsid w:val="003608AE"/>
    <w:rsid w:val="003731EF"/>
    <w:rsid w:val="00377E82"/>
    <w:rsid w:val="003C019B"/>
    <w:rsid w:val="003E0D0B"/>
    <w:rsid w:val="003E5ED9"/>
    <w:rsid w:val="003F38A9"/>
    <w:rsid w:val="004043DD"/>
    <w:rsid w:val="00463A77"/>
    <w:rsid w:val="00467353"/>
    <w:rsid w:val="004736E0"/>
    <w:rsid w:val="004A0F96"/>
    <w:rsid w:val="004A42F0"/>
    <w:rsid w:val="004A62C2"/>
    <w:rsid w:val="004E0347"/>
    <w:rsid w:val="005063C9"/>
    <w:rsid w:val="00506DDA"/>
    <w:rsid w:val="00527AEB"/>
    <w:rsid w:val="00552500"/>
    <w:rsid w:val="005576F2"/>
    <w:rsid w:val="00567CC1"/>
    <w:rsid w:val="005818E3"/>
    <w:rsid w:val="00595765"/>
    <w:rsid w:val="00596293"/>
    <w:rsid w:val="005B447E"/>
    <w:rsid w:val="005C29BC"/>
    <w:rsid w:val="005C7F35"/>
    <w:rsid w:val="005D24D8"/>
    <w:rsid w:val="005D675E"/>
    <w:rsid w:val="00603329"/>
    <w:rsid w:val="00605CAC"/>
    <w:rsid w:val="0062338B"/>
    <w:rsid w:val="006512BB"/>
    <w:rsid w:val="006907D0"/>
    <w:rsid w:val="00696F84"/>
    <w:rsid w:val="006A293A"/>
    <w:rsid w:val="006B2B83"/>
    <w:rsid w:val="006B78A4"/>
    <w:rsid w:val="006D6FEE"/>
    <w:rsid w:val="006E341F"/>
    <w:rsid w:val="006F0E5F"/>
    <w:rsid w:val="006F4546"/>
    <w:rsid w:val="007203AD"/>
    <w:rsid w:val="007221BC"/>
    <w:rsid w:val="00732368"/>
    <w:rsid w:val="007409F8"/>
    <w:rsid w:val="0074433C"/>
    <w:rsid w:val="00760C41"/>
    <w:rsid w:val="00761771"/>
    <w:rsid w:val="007A3D75"/>
    <w:rsid w:val="007B0E08"/>
    <w:rsid w:val="007C69DE"/>
    <w:rsid w:val="007F26EB"/>
    <w:rsid w:val="0080527A"/>
    <w:rsid w:val="00816209"/>
    <w:rsid w:val="00842D40"/>
    <w:rsid w:val="008454D6"/>
    <w:rsid w:val="008925CC"/>
    <w:rsid w:val="008A3DB8"/>
    <w:rsid w:val="008B261B"/>
    <w:rsid w:val="008C340B"/>
    <w:rsid w:val="008E1BA3"/>
    <w:rsid w:val="008F46B6"/>
    <w:rsid w:val="00903A7C"/>
    <w:rsid w:val="009050A8"/>
    <w:rsid w:val="00911A4B"/>
    <w:rsid w:val="009317E9"/>
    <w:rsid w:val="00933CA0"/>
    <w:rsid w:val="00941B3F"/>
    <w:rsid w:val="0094463C"/>
    <w:rsid w:val="00944C75"/>
    <w:rsid w:val="009707F9"/>
    <w:rsid w:val="00985722"/>
    <w:rsid w:val="00996B5D"/>
    <w:rsid w:val="00996DEA"/>
    <w:rsid w:val="009B201A"/>
    <w:rsid w:val="009B7915"/>
    <w:rsid w:val="009C34E5"/>
    <w:rsid w:val="009D7796"/>
    <w:rsid w:val="00A009D4"/>
    <w:rsid w:val="00A040A2"/>
    <w:rsid w:val="00A0449A"/>
    <w:rsid w:val="00A30FA7"/>
    <w:rsid w:val="00A5106F"/>
    <w:rsid w:val="00A60268"/>
    <w:rsid w:val="00A9277C"/>
    <w:rsid w:val="00AA6C64"/>
    <w:rsid w:val="00AD28D7"/>
    <w:rsid w:val="00AF02B0"/>
    <w:rsid w:val="00AF46CD"/>
    <w:rsid w:val="00B42064"/>
    <w:rsid w:val="00B42F2E"/>
    <w:rsid w:val="00B52272"/>
    <w:rsid w:val="00B567CC"/>
    <w:rsid w:val="00B60FD8"/>
    <w:rsid w:val="00B67F2D"/>
    <w:rsid w:val="00B71A77"/>
    <w:rsid w:val="00B84B88"/>
    <w:rsid w:val="00B84C22"/>
    <w:rsid w:val="00B84FF9"/>
    <w:rsid w:val="00BA0D0F"/>
    <w:rsid w:val="00BD7EB1"/>
    <w:rsid w:val="00BF26AD"/>
    <w:rsid w:val="00BF5A65"/>
    <w:rsid w:val="00C20488"/>
    <w:rsid w:val="00C21F89"/>
    <w:rsid w:val="00C545A5"/>
    <w:rsid w:val="00C55C17"/>
    <w:rsid w:val="00C65A47"/>
    <w:rsid w:val="00CC22E5"/>
    <w:rsid w:val="00CD0BED"/>
    <w:rsid w:val="00CD7E2B"/>
    <w:rsid w:val="00CD7E3B"/>
    <w:rsid w:val="00CE18B2"/>
    <w:rsid w:val="00CE646B"/>
    <w:rsid w:val="00CF69F4"/>
    <w:rsid w:val="00D06833"/>
    <w:rsid w:val="00D1703A"/>
    <w:rsid w:val="00D33AE1"/>
    <w:rsid w:val="00D60976"/>
    <w:rsid w:val="00D615D0"/>
    <w:rsid w:val="00D62222"/>
    <w:rsid w:val="00D63DEF"/>
    <w:rsid w:val="00D77933"/>
    <w:rsid w:val="00D85919"/>
    <w:rsid w:val="00D94A3C"/>
    <w:rsid w:val="00D95DA7"/>
    <w:rsid w:val="00DE0BC9"/>
    <w:rsid w:val="00E04111"/>
    <w:rsid w:val="00E061DF"/>
    <w:rsid w:val="00E13BCF"/>
    <w:rsid w:val="00E50651"/>
    <w:rsid w:val="00E618BF"/>
    <w:rsid w:val="00E91172"/>
    <w:rsid w:val="00E92506"/>
    <w:rsid w:val="00EA3B96"/>
    <w:rsid w:val="00ED2A01"/>
    <w:rsid w:val="00ED3A08"/>
    <w:rsid w:val="00F240F6"/>
    <w:rsid w:val="00F56736"/>
    <w:rsid w:val="00F66A34"/>
    <w:rsid w:val="00F81F93"/>
    <w:rsid w:val="00FA1A5C"/>
    <w:rsid w:val="00FA289A"/>
    <w:rsid w:val="00FC1DBE"/>
    <w:rsid w:val="00FF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2D6A1"/>
  <w15:chartTrackingRefBased/>
  <w15:docId w15:val="{909E0B64-6AD1-4BE5-B360-1E06A4B96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4043DD"/>
    <w:pPr>
      <w:pBdr>
        <w:top w:val="nil"/>
        <w:left w:val="nil"/>
        <w:bottom w:val="nil"/>
        <w:right w:val="nil"/>
        <w:between w:val="nil"/>
        <w:bar w:val="nil"/>
      </w:pBdr>
    </w:pPr>
    <w:rPr>
      <w:rFonts w:ascii="Calibri" w:eastAsia="Arial Unicode MS" w:hAnsi="Calibri" w:cs="Arial Unicode MS"/>
      <w:color w:val="000000"/>
      <w:u w:color="000000"/>
      <w:bdr w:val="nil"/>
      <w:lang w:eastAsia="en-GB"/>
      <w14:textOutline w14:w="0" w14:cap="flat" w14:cmpd="sng" w14:algn="ctr">
        <w14:noFill/>
        <w14:prstDash w14:val="solid"/>
        <w14:bevel/>
      </w14:textOutline>
      <w14:ligatures w14:val="none"/>
    </w:rPr>
  </w:style>
  <w:style w:type="character" w:customStyle="1" w:styleId="Hyperlink0">
    <w:name w:val="Hyperlink.0"/>
    <w:basedOn w:val="Hyperlink"/>
    <w:rsid w:val="00567CC1"/>
    <w:rPr>
      <w:outline w:val="0"/>
      <w:color w:val="0563C1"/>
      <w:u w:val="single" w:color="0563C1"/>
    </w:rPr>
  </w:style>
  <w:style w:type="character" w:styleId="Hyperlink">
    <w:name w:val="Hyperlink"/>
    <w:basedOn w:val="DefaultParagraphFont"/>
    <w:uiPriority w:val="99"/>
    <w:unhideWhenUsed/>
    <w:rsid w:val="00567CC1"/>
    <w:rPr>
      <w:color w:val="0563C1" w:themeColor="hyperlink"/>
      <w:u w:val="single"/>
    </w:rPr>
  </w:style>
  <w:style w:type="paragraph" w:styleId="ListParagraph">
    <w:name w:val="List Paragraph"/>
    <w:rsid w:val="009D7796"/>
    <w:pPr>
      <w:pBdr>
        <w:top w:val="nil"/>
        <w:left w:val="nil"/>
        <w:bottom w:val="nil"/>
        <w:right w:val="nil"/>
        <w:between w:val="nil"/>
        <w:bar w:val="nil"/>
      </w:pBdr>
      <w:ind w:left="720"/>
    </w:pPr>
    <w:rPr>
      <w:rFonts w:ascii="Calibri" w:eastAsia="Arial Unicode MS" w:hAnsi="Calibri" w:cs="Arial Unicode MS"/>
      <w:color w:val="000000"/>
      <w:kern w:val="0"/>
      <w:u w:color="000000"/>
      <w:bdr w:val="nil"/>
      <w:lang w:val="en-US" w:eastAsia="en-GB"/>
      <w14:ligatures w14:val="none"/>
    </w:rPr>
  </w:style>
  <w:style w:type="numbering" w:customStyle="1" w:styleId="ImportedStyle2">
    <w:name w:val="Imported Style 2"/>
    <w:rsid w:val="009D7796"/>
    <w:pPr>
      <w:numPr>
        <w:numId w:val="1"/>
      </w:numPr>
    </w:pPr>
  </w:style>
  <w:style w:type="numbering" w:customStyle="1" w:styleId="ImportedStyle3">
    <w:name w:val="Imported Style 3"/>
    <w:rsid w:val="009D7796"/>
    <w:pPr>
      <w:numPr>
        <w:numId w:val="3"/>
      </w:numPr>
    </w:pPr>
  </w:style>
  <w:style w:type="character" w:styleId="UnresolvedMention">
    <w:name w:val="Unresolved Mention"/>
    <w:basedOn w:val="DefaultParagraphFont"/>
    <w:uiPriority w:val="99"/>
    <w:semiHidden/>
    <w:unhideWhenUsed/>
    <w:rsid w:val="009D77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acchair@girlguidingsheffiel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hiteleywoods.org.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943</Words>
  <Characters>5379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Clarkes</dc:creator>
  <cp:keywords/>
  <dc:description/>
  <cp:lastModifiedBy>The Clarkes</cp:lastModifiedBy>
  <cp:revision>27</cp:revision>
  <dcterms:created xsi:type="dcterms:W3CDTF">2024-02-15T09:56:00Z</dcterms:created>
  <dcterms:modified xsi:type="dcterms:W3CDTF">2024-02-19T20:17:00Z</dcterms:modified>
</cp:coreProperties>
</file>