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674801" w14:textId="77777777" w:rsidR="00AD091A" w:rsidRPr="00763689" w:rsidRDefault="00AD091A" w:rsidP="00AD091A">
      <w:pPr>
        <w:pStyle w:val="Heading2"/>
        <w:tabs>
          <w:tab w:val="left" w:pos="5460"/>
        </w:tabs>
        <w:rPr>
          <w:rFonts w:ascii="Arial" w:hAnsi="Arial" w:cs="Arial"/>
          <w:sz w:val="20"/>
          <w:szCs w:val="20"/>
        </w:rPr>
      </w:pPr>
    </w:p>
    <w:p w14:paraId="4A593CD3" w14:textId="0F9E6995" w:rsidR="007475FE" w:rsidRPr="00763689" w:rsidRDefault="005A6B41" w:rsidP="00AD091A">
      <w:pPr>
        <w:pStyle w:val="Heading2"/>
        <w:tabs>
          <w:tab w:val="left" w:pos="5460"/>
        </w:tabs>
        <w:rPr>
          <w:rFonts w:ascii="Arial" w:hAnsi="Arial" w:cs="Arial"/>
          <w:sz w:val="20"/>
          <w:szCs w:val="20"/>
        </w:rPr>
      </w:pPr>
      <w:r w:rsidRPr="00763689">
        <w:rPr>
          <w:rFonts w:ascii="Arial" w:hAnsi="Arial" w:cs="Arial"/>
          <w:sz w:val="20"/>
          <w:szCs w:val="20"/>
        </w:rPr>
        <w:t xml:space="preserve">Risk Assessment – </w:t>
      </w:r>
      <w:r w:rsidR="007B435A" w:rsidRPr="00763689">
        <w:rPr>
          <w:rFonts w:ascii="Arial" w:hAnsi="Arial" w:cs="Arial"/>
          <w:sz w:val="20"/>
          <w:szCs w:val="20"/>
        </w:rPr>
        <w:t>Grounds</w:t>
      </w:r>
      <w:r w:rsidR="00425393" w:rsidRPr="00763689">
        <w:rPr>
          <w:rFonts w:ascii="Arial" w:hAnsi="Arial" w:cs="Arial"/>
          <w:sz w:val="20"/>
          <w:szCs w:val="20"/>
        </w:rPr>
        <w:t xml:space="preserve">                       </w:t>
      </w:r>
      <w:r w:rsidR="00076705" w:rsidRPr="00763689">
        <w:rPr>
          <w:rFonts w:ascii="Arial" w:hAnsi="Arial" w:cs="Arial"/>
          <w:sz w:val="20"/>
          <w:szCs w:val="20"/>
        </w:rPr>
        <w:tab/>
      </w:r>
      <w:r w:rsidR="00076705" w:rsidRPr="00763689">
        <w:rPr>
          <w:rFonts w:ascii="Arial" w:hAnsi="Arial" w:cs="Arial"/>
          <w:sz w:val="20"/>
          <w:szCs w:val="20"/>
        </w:rPr>
        <w:tab/>
      </w:r>
      <w:r w:rsidR="00076705" w:rsidRPr="00763689">
        <w:rPr>
          <w:rFonts w:ascii="Arial" w:hAnsi="Arial" w:cs="Arial"/>
          <w:sz w:val="20"/>
          <w:szCs w:val="20"/>
        </w:rPr>
        <w:tab/>
      </w:r>
      <w:r w:rsidR="00076705" w:rsidRPr="00763689">
        <w:rPr>
          <w:rFonts w:ascii="Arial" w:hAnsi="Arial" w:cs="Arial"/>
          <w:sz w:val="20"/>
          <w:szCs w:val="20"/>
        </w:rPr>
        <w:tab/>
      </w:r>
      <w:r w:rsidR="00076705" w:rsidRPr="00763689">
        <w:rPr>
          <w:rFonts w:ascii="Arial" w:hAnsi="Arial" w:cs="Arial"/>
          <w:sz w:val="20"/>
          <w:szCs w:val="20"/>
        </w:rPr>
        <w:tab/>
      </w:r>
      <w:r w:rsidR="00076705" w:rsidRPr="00763689">
        <w:rPr>
          <w:rFonts w:ascii="Arial" w:hAnsi="Arial" w:cs="Arial"/>
          <w:sz w:val="20"/>
          <w:szCs w:val="20"/>
        </w:rPr>
        <w:tab/>
      </w:r>
      <w:r w:rsidR="00076705" w:rsidRPr="00763689">
        <w:rPr>
          <w:rFonts w:ascii="Arial" w:hAnsi="Arial" w:cs="Arial"/>
          <w:sz w:val="20"/>
          <w:szCs w:val="20"/>
        </w:rPr>
        <w:tab/>
      </w:r>
      <w:r w:rsidR="00076705" w:rsidRPr="00763689">
        <w:rPr>
          <w:rFonts w:ascii="Arial" w:hAnsi="Arial" w:cs="Arial"/>
          <w:sz w:val="20"/>
          <w:szCs w:val="20"/>
        </w:rPr>
        <w:tab/>
      </w:r>
      <w:r w:rsidR="00AD091A" w:rsidRPr="00763689">
        <w:rPr>
          <w:rFonts w:ascii="Arial" w:hAnsi="Arial" w:cs="Arial"/>
          <w:sz w:val="20"/>
          <w:szCs w:val="20"/>
        </w:rPr>
        <w:t xml:space="preserve">Date: </w:t>
      </w:r>
      <w:r w:rsidR="00981B5D">
        <w:rPr>
          <w:rFonts w:ascii="Arial" w:hAnsi="Arial" w:cs="Arial"/>
          <w:sz w:val="20"/>
          <w:szCs w:val="20"/>
        </w:rPr>
        <w:t>August 2024</w:t>
      </w:r>
      <w:r w:rsidR="007475FE" w:rsidRPr="00763689">
        <w:rPr>
          <w:rFonts w:ascii="Arial" w:hAnsi="Arial" w:cs="Arial"/>
          <w:sz w:val="20"/>
          <w:szCs w:val="20"/>
        </w:rPr>
        <w:br/>
      </w:r>
    </w:p>
    <w:tbl>
      <w:tblPr>
        <w:tblW w:w="1516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87"/>
        <w:gridCol w:w="1818"/>
        <w:gridCol w:w="1193"/>
        <w:gridCol w:w="1210"/>
        <w:gridCol w:w="1720"/>
        <w:gridCol w:w="7140"/>
      </w:tblGrid>
      <w:tr w:rsidR="00BB2901" w:rsidRPr="00763689" w14:paraId="659D483D" w14:textId="77777777" w:rsidTr="00D97B22">
        <w:trPr>
          <w:trHeight w:val="409"/>
        </w:trPr>
        <w:tc>
          <w:tcPr>
            <w:tcW w:w="2087" w:type="dxa"/>
          </w:tcPr>
          <w:p w14:paraId="04561418" w14:textId="77777777" w:rsidR="00BB2901" w:rsidRPr="00763689" w:rsidRDefault="00BB2901" w:rsidP="008D644C">
            <w:pPr>
              <w:pStyle w:val="Heading2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Potential Hazard</w:t>
            </w:r>
          </w:p>
          <w:p w14:paraId="754D943D" w14:textId="77777777" w:rsidR="00BB2901" w:rsidRPr="00763689" w:rsidRDefault="00BB2901" w:rsidP="008D644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18" w:type="dxa"/>
          </w:tcPr>
          <w:p w14:paraId="3C3CD8DA" w14:textId="77777777" w:rsidR="00BB2901" w:rsidRPr="00763689" w:rsidRDefault="00BB2901" w:rsidP="008D644C">
            <w:pPr>
              <w:pStyle w:val="Heading2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Who is at Risk</w:t>
            </w:r>
          </w:p>
        </w:tc>
        <w:tc>
          <w:tcPr>
            <w:tcW w:w="1193" w:type="dxa"/>
          </w:tcPr>
          <w:p w14:paraId="0558043B" w14:textId="77777777" w:rsidR="00BB2901" w:rsidRPr="00763689" w:rsidRDefault="00BB2901" w:rsidP="008D644C">
            <w:pPr>
              <w:pStyle w:val="Heading2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Likelihood</w:t>
            </w:r>
          </w:p>
        </w:tc>
        <w:tc>
          <w:tcPr>
            <w:tcW w:w="1210" w:type="dxa"/>
          </w:tcPr>
          <w:p w14:paraId="1CA70787" w14:textId="77777777" w:rsidR="00BB2901" w:rsidRPr="00763689" w:rsidRDefault="00BB2901" w:rsidP="008D644C">
            <w:pPr>
              <w:pStyle w:val="Heading2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Severity</w:t>
            </w:r>
          </w:p>
        </w:tc>
        <w:tc>
          <w:tcPr>
            <w:tcW w:w="1720" w:type="dxa"/>
          </w:tcPr>
          <w:p w14:paraId="07C69BCE" w14:textId="033CAFC7" w:rsidR="00BB2901" w:rsidRPr="00763689" w:rsidRDefault="00BB2901" w:rsidP="008D644C">
            <w:pPr>
              <w:pStyle w:val="Heading2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Risk Rating</w:t>
            </w:r>
          </w:p>
        </w:tc>
        <w:tc>
          <w:tcPr>
            <w:tcW w:w="7140" w:type="dxa"/>
          </w:tcPr>
          <w:p w14:paraId="4ED89371" w14:textId="602F0B05" w:rsidR="00BB2901" w:rsidRPr="00763689" w:rsidRDefault="00BB2901" w:rsidP="008D644C">
            <w:pPr>
              <w:pStyle w:val="Heading2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Preventative Measures</w:t>
            </w:r>
          </w:p>
        </w:tc>
      </w:tr>
      <w:tr w:rsidR="00BB2901" w:rsidRPr="00763689" w14:paraId="21E1E7B6" w14:textId="77777777" w:rsidTr="00D97B22">
        <w:trPr>
          <w:trHeight w:val="818"/>
        </w:trPr>
        <w:tc>
          <w:tcPr>
            <w:tcW w:w="2087" w:type="dxa"/>
          </w:tcPr>
          <w:p w14:paraId="5DE94578" w14:textId="77777777" w:rsidR="00BB2901" w:rsidRPr="00763689" w:rsidRDefault="00BB2901" w:rsidP="008D644C">
            <w:pPr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Slip, trips and falls</w:t>
            </w:r>
          </w:p>
        </w:tc>
        <w:tc>
          <w:tcPr>
            <w:tcW w:w="1818" w:type="dxa"/>
          </w:tcPr>
          <w:p w14:paraId="591AE95B" w14:textId="2A1A6E69" w:rsidR="00BB2901" w:rsidRPr="00763689" w:rsidRDefault="00BB2901" w:rsidP="008D644C">
            <w:pPr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All; Staff, Customers,</w:t>
            </w:r>
            <w:r w:rsidR="00342634" w:rsidRPr="0076368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964EC" w:rsidRPr="00763689">
              <w:rPr>
                <w:rFonts w:ascii="Arial" w:hAnsi="Arial" w:cs="Arial"/>
                <w:sz w:val="20"/>
                <w:szCs w:val="20"/>
              </w:rPr>
              <w:t>public</w:t>
            </w:r>
          </w:p>
        </w:tc>
        <w:tc>
          <w:tcPr>
            <w:tcW w:w="1193" w:type="dxa"/>
          </w:tcPr>
          <w:p w14:paraId="78771CF3" w14:textId="38B4CA4D" w:rsidR="00BB2901" w:rsidRPr="00763689" w:rsidRDefault="00D204A4" w:rsidP="00D204A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10" w:type="dxa"/>
          </w:tcPr>
          <w:p w14:paraId="0C9E8EC4" w14:textId="0AC1CC56" w:rsidR="00BB2901" w:rsidRPr="00763689" w:rsidRDefault="00D204A4" w:rsidP="00D204A4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720" w:type="dxa"/>
          </w:tcPr>
          <w:p w14:paraId="7E28734B" w14:textId="15812C23" w:rsidR="00BB2901" w:rsidRPr="00763689" w:rsidRDefault="00D204A4" w:rsidP="00D204A4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6</w:t>
            </w:r>
          </w:p>
          <w:p w14:paraId="17870845" w14:textId="5006311F" w:rsidR="00D204A4" w:rsidRPr="00763689" w:rsidRDefault="00D204A4" w:rsidP="00D204A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63689">
              <w:rPr>
                <w:rFonts w:ascii="Arial" w:hAnsi="Arial" w:cs="Arial"/>
                <w:b/>
                <w:sz w:val="20"/>
                <w:szCs w:val="20"/>
              </w:rPr>
              <w:t>LOW</w:t>
            </w:r>
          </w:p>
          <w:p w14:paraId="545BD030" w14:textId="41C6AEB0" w:rsidR="00D204A4" w:rsidRPr="00763689" w:rsidRDefault="00D204A4" w:rsidP="00D204A4">
            <w:pPr>
              <w:pStyle w:val="ListParagraph"/>
              <w:spacing w:line="240" w:lineRule="auto"/>
              <w:ind w:left="405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40" w:type="dxa"/>
          </w:tcPr>
          <w:p w14:paraId="5B9797B8" w14:textId="127C08CF" w:rsidR="00BB2901" w:rsidRPr="00763689" w:rsidRDefault="00126D25" w:rsidP="00126D25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F</w:t>
            </w:r>
            <w:r w:rsidR="00BB2901" w:rsidRPr="00763689">
              <w:rPr>
                <w:rFonts w:ascii="Arial" w:hAnsi="Arial" w:cs="Arial"/>
                <w:sz w:val="20"/>
                <w:szCs w:val="20"/>
              </w:rPr>
              <w:t>ootpaths and work areas should be kept clear of obstructions.</w:t>
            </w:r>
          </w:p>
          <w:p w14:paraId="1AE70314" w14:textId="3E5D64E2" w:rsidR="004F3C87" w:rsidRPr="00763689" w:rsidRDefault="004F3C87" w:rsidP="00126D25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Regular maintenance of the grounds to be undertaken</w:t>
            </w:r>
            <w:r w:rsidR="00DF7EDA" w:rsidRPr="00763689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3B6A95D0" w14:textId="14523FBA" w:rsidR="00126D25" w:rsidRPr="00763689" w:rsidRDefault="00126D25" w:rsidP="00126D25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A grounds inspection to be completed once a month and any maintenance work to be carried out as soon as possible.</w:t>
            </w:r>
          </w:p>
          <w:p w14:paraId="17AAED20" w14:textId="1FF40A98" w:rsidR="00BB2901" w:rsidRPr="00763689" w:rsidRDefault="00126D25" w:rsidP="00D5031A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Footpaths</w:t>
            </w:r>
            <w:r w:rsidR="00BB2901" w:rsidRPr="00763689">
              <w:rPr>
                <w:rFonts w:ascii="Arial" w:hAnsi="Arial" w:cs="Arial"/>
                <w:sz w:val="20"/>
                <w:szCs w:val="20"/>
              </w:rPr>
              <w:t xml:space="preserve"> should be well lit</w:t>
            </w:r>
            <w:r w:rsidR="00B27B91" w:rsidRPr="00763689">
              <w:rPr>
                <w:rFonts w:ascii="Arial" w:hAnsi="Arial" w:cs="Arial"/>
                <w:sz w:val="20"/>
                <w:szCs w:val="20"/>
              </w:rPr>
              <w:t xml:space="preserve"> at night</w:t>
            </w:r>
            <w:r w:rsidR="00931EB5" w:rsidRPr="00763689">
              <w:rPr>
                <w:rFonts w:ascii="Arial" w:hAnsi="Arial" w:cs="Arial"/>
                <w:sz w:val="20"/>
                <w:szCs w:val="20"/>
              </w:rPr>
              <w:t xml:space="preserve"> except where they are part of the ‘dark areas’ for activities</w:t>
            </w:r>
            <w:r w:rsidR="00DF7EDA" w:rsidRPr="00763689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39D7ABAD" w14:textId="7047308C" w:rsidR="00BB2901" w:rsidRPr="00763689" w:rsidRDefault="006964EC" w:rsidP="00B82A19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 xml:space="preserve">All visitors </w:t>
            </w:r>
            <w:r w:rsidR="00931EB5" w:rsidRPr="00763689">
              <w:rPr>
                <w:rFonts w:ascii="Arial" w:hAnsi="Arial" w:cs="Arial"/>
                <w:sz w:val="20"/>
                <w:szCs w:val="20"/>
              </w:rPr>
              <w:t xml:space="preserve">advised </w:t>
            </w:r>
            <w:r w:rsidRPr="00763689">
              <w:rPr>
                <w:rFonts w:ascii="Arial" w:hAnsi="Arial" w:cs="Arial"/>
                <w:sz w:val="20"/>
                <w:szCs w:val="20"/>
              </w:rPr>
              <w:t>to wear appropriate footwear</w:t>
            </w:r>
            <w:r w:rsidR="00DF7EDA" w:rsidRPr="00763689">
              <w:rPr>
                <w:rFonts w:ascii="Arial" w:hAnsi="Arial" w:cs="Arial"/>
                <w:sz w:val="20"/>
                <w:szCs w:val="20"/>
              </w:rPr>
              <w:t>.</w:t>
            </w:r>
            <w:r w:rsidRPr="0076368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FA38AC" w:rsidRPr="00763689" w14:paraId="6725D340" w14:textId="77777777" w:rsidTr="00D97B22">
        <w:trPr>
          <w:trHeight w:val="818"/>
        </w:trPr>
        <w:tc>
          <w:tcPr>
            <w:tcW w:w="2087" w:type="dxa"/>
          </w:tcPr>
          <w:p w14:paraId="57B22BE9" w14:textId="2A309F3B" w:rsidR="00FA38AC" w:rsidRPr="00763689" w:rsidRDefault="00FA38AC" w:rsidP="008D644C">
            <w:pPr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Falling debris from above (deadwood in trees during high winds)</w:t>
            </w:r>
          </w:p>
        </w:tc>
        <w:tc>
          <w:tcPr>
            <w:tcW w:w="1818" w:type="dxa"/>
          </w:tcPr>
          <w:p w14:paraId="694B5D6A" w14:textId="7EC684AE" w:rsidR="00FA38AC" w:rsidRPr="00763689" w:rsidRDefault="00FA38AC" w:rsidP="008D644C">
            <w:pPr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All; Staff, customers, public</w:t>
            </w:r>
          </w:p>
        </w:tc>
        <w:tc>
          <w:tcPr>
            <w:tcW w:w="1193" w:type="dxa"/>
          </w:tcPr>
          <w:p w14:paraId="0B4B8833" w14:textId="20DCFF9F" w:rsidR="00FA38AC" w:rsidRPr="00763689" w:rsidRDefault="00FA38AC" w:rsidP="00D204A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10" w:type="dxa"/>
          </w:tcPr>
          <w:p w14:paraId="6BB4B416" w14:textId="1F567C58" w:rsidR="00FA38AC" w:rsidRPr="00763689" w:rsidRDefault="00FA38AC" w:rsidP="00D204A4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720" w:type="dxa"/>
          </w:tcPr>
          <w:p w14:paraId="0E6DAC9A" w14:textId="6D11FF40" w:rsidR="00FA38AC" w:rsidRPr="00763689" w:rsidRDefault="00FA38AC" w:rsidP="00D204A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4</w:t>
            </w:r>
            <w:r w:rsidRPr="00763689">
              <w:rPr>
                <w:rFonts w:ascii="Arial" w:hAnsi="Arial" w:cs="Arial"/>
                <w:sz w:val="20"/>
                <w:szCs w:val="20"/>
              </w:rPr>
              <w:br/>
            </w:r>
            <w:r w:rsidRPr="00763689">
              <w:rPr>
                <w:rFonts w:ascii="Arial" w:hAnsi="Arial" w:cs="Arial"/>
                <w:b/>
                <w:sz w:val="20"/>
                <w:szCs w:val="20"/>
              </w:rPr>
              <w:t>LOW</w:t>
            </w:r>
          </w:p>
        </w:tc>
        <w:tc>
          <w:tcPr>
            <w:tcW w:w="7140" w:type="dxa"/>
          </w:tcPr>
          <w:p w14:paraId="29F16DEA" w14:textId="05433544" w:rsidR="00FA38AC" w:rsidRPr="00763689" w:rsidRDefault="00FA38AC" w:rsidP="00126D25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Trees to be inspected</w:t>
            </w:r>
            <w:r w:rsidR="00B27B91" w:rsidRPr="0076368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30407">
              <w:rPr>
                <w:rFonts w:ascii="Arial" w:hAnsi="Arial" w:cs="Arial"/>
                <w:sz w:val="20"/>
                <w:szCs w:val="20"/>
              </w:rPr>
              <w:t>regularly</w:t>
            </w:r>
            <w:r w:rsidR="00B27B91" w:rsidRPr="00763689">
              <w:rPr>
                <w:rFonts w:ascii="Arial" w:hAnsi="Arial" w:cs="Arial"/>
                <w:sz w:val="20"/>
                <w:szCs w:val="20"/>
              </w:rPr>
              <w:t>. All defects to be documented and dealt with as promptly as required</w:t>
            </w:r>
            <w:r w:rsidR="00DF7EDA" w:rsidRPr="00763689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2083461F" w14:textId="34FEC2C3" w:rsidR="003C624C" w:rsidRPr="00696EB0" w:rsidRDefault="00FA38AC" w:rsidP="00696EB0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During high winds areas deemed at risk are out of bounds and activities under trees or in the trees to be suspended.</w:t>
            </w:r>
          </w:p>
        </w:tc>
      </w:tr>
      <w:tr w:rsidR="00BB2901" w:rsidRPr="00763689" w14:paraId="386AEFEE" w14:textId="77777777" w:rsidTr="00D97B22">
        <w:trPr>
          <w:trHeight w:val="818"/>
        </w:trPr>
        <w:tc>
          <w:tcPr>
            <w:tcW w:w="2087" w:type="dxa"/>
          </w:tcPr>
          <w:p w14:paraId="5250919B" w14:textId="5373940E" w:rsidR="00BB2901" w:rsidRPr="00763689" w:rsidRDefault="00342634" w:rsidP="008D644C">
            <w:pPr>
              <w:spacing w:line="240" w:lineRule="auto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63689">
              <w:rPr>
                <w:rFonts w:ascii="Arial" w:hAnsi="Arial" w:cs="Arial"/>
                <w:sz w:val="20"/>
                <w:szCs w:val="20"/>
                <w:lang w:eastAsia="en-GB"/>
              </w:rPr>
              <w:t>Safeguarding</w:t>
            </w:r>
          </w:p>
        </w:tc>
        <w:tc>
          <w:tcPr>
            <w:tcW w:w="1818" w:type="dxa"/>
          </w:tcPr>
          <w:p w14:paraId="77EEC81D" w14:textId="4CD265A7" w:rsidR="00BB2901" w:rsidRPr="00763689" w:rsidRDefault="00B5310B" w:rsidP="008D644C">
            <w:pPr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All; Staff, customers, public</w:t>
            </w:r>
          </w:p>
        </w:tc>
        <w:tc>
          <w:tcPr>
            <w:tcW w:w="1193" w:type="dxa"/>
          </w:tcPr>
          <w:p w14:paraId="1E7FF474" w14:textId="3E9296C1" w:rsidR="00BB2901" w:rsidRPr="00763689" w:rsidRDefault="00B5310B" w:rsidP="00D204A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10" w:type="dxa"/>
          </w:tcPr>
          <w:p w14:paraId="2DD1B99E" w14:textId="18AE30D9" w:rsidR="00BB2901" w:rsidRPr="00763689" w:rsidRDefault="00B5310B" w:rsidP="00D204A4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720" w:type="dxa"/>
          </w:tcPr>
          <w:p w14:paraId="13231C68" w14:textId="77777777" w:rsidR="001D58D4" w:rsidRPr="00763689" w:rsidRDefault="00B5310B" w:rsidP="00D204A4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4</w:t>
            </w:r>
          </w:p>
          <w:p w14:paraId="4C643997" w14:textId="7BB1D79C" w:rsidR="00B5310B" w:rsidRPr="00763689" w:rsidRDefault="00B5310B" w:rsidP="00D204A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63689">
              <w:rPr>
                <w:rFonts w:ascii="Arial" w:hAnsi="Arial" w:cs="Arial"/>
                <w:b/>
                <w:sz w:val="20"/>
                <w:szCs w:val="20"/>
              </w:rPr>
              <w:t>LOW</w:t>
            </w:r>
          </w:p>
        </w:tc>
        <w:tc>
          <w:tcPr>
            <w:tcW w:w="7140" w:type="dxa"/>
          </w:tcPr>
          <w:p w14:paraId="318FD2E0" w14:textId="77777777" w:rsidR="00B57B48" w:rsidRPr="00763689" w:rsidRDefault="00B57B48" w:rsidP="00B57B48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Where site layout and local conditions will allow; the centre’s boundary is defined by a perimeter fence, wall or other structure.</w:t>
            </w:r>
          </w:p>
          <w:p w14:paraId="529C0FE6" w14:textId="6B9BDE4F" w:rsidR="00B57B48" w:rsidRPr="00763689" w:rsidRDefault="00B57B48" w:rsidP="004F3C87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All day visitors and contractors to inform the</w:t>
            </w:r>
            <w:r w:rsidR="00DF7EDA" w:rsidRPr="00763689">
              <w:rPr>
                <w:rFonts w:ascii="Arial" w:hAnsi="Arial" w:cs="Arial"/>
                <w:sz w:val="20"/>
                <w:szCs w:val="20"/>
              </w:rPr>
              <w:t xml:space="preserve"> manager</w:t>
            </w:r>
            <w:r w:rsidR="00B27B91" w:rsidRPr="00763689">
              <w:rPr>
                <w:rFonts w:ascii="Arial" w:hAnsi="Arial" w:cs="Arial"/>
                <w:sz w:val="20"/>
                <w:szCs w:val="20"/>
              </w:rPr>
              <w:t xml:space="preserve"> or onsite volunteer</w:t>
            </w:r>
            <w:r w:rsidRPr="00763689">
              <w:rPr>
                <w:rFonts w:ascii="Arial" w:hAnsi="Arial" w:cs="Arial"/>
                <w:sz w:val="20"/>
                <w:szCs w:val="20"/>
              </w:rPr>
              <w:t xml:space="preserve"> of their visit and sign in at the offic</w:t>
            </w:r>
            <w:r w:rsidR="009D3552" w:rsidRPr="00763689">
              <w:rPr>
                <w:rFonts w:ascii="Arial" w:hAnsi="Arial" w:cs="Arial"/>
                <w:sz w:val="20"/>
                <w:szCs w:val="20"/>
              </w:rPr>
              <w:t>e</w:t>
            </w:r>
            <w:r w:rsidR="00DF7EDA" w:rsidRPr="00763689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3B6B84C6" w14:textId="55AC7C9A" w:rsidR="00B27B91" w:rsidRPr="00763689" w:rsidRDefault="00B27B91" w:rsidP="004F3C87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A list of participants to be handed in to the office</w:t>
            </w:r>
            <w:r w:rsidR="00DF7EDA" w:rsidRPr="00763689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7A5E9105" w14:textId="5534FC2E" w:rsidR="009D3552" w:rsidRPr="00763689" w:rsidRDefault="009D3552" w:rsidP="004F3C87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The gates at the end of the drive should be kept shut</w:t>
            </w:r>
            <w:r w:rsidR="00DF7EDA" w:rsidRPr="00763689">
              <w:rPr>
                <w:rFonts w:ascii="Arial" w:hAnsi="Arial" w:cs="Arial"/>
                <w:sz w:val="20"/>
                <w:szCs w:val="20"/>
              </w:rPr>
              <w:t>.</w:t>
            </w:r>
            <w:r w:rsidRPr="0076368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06A14BFE" w14:textId="6CBB618D" w:rsidR="00B27B91" w:rsidRPr="00763689" w:rsidRDefault="00B27B91" w:rsidP="004F3C87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All staff and volunteers at the Centre to be aware of the Girlguiding UK Safeguarding policy and hold a current DBS certificate</w:t>
            </w:r>
            <w:r w:rsidR="00DF7EDA" w:rsidRPr="00763689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61CAB412" w14:textId="6B9A4D30" w:rsidR="00B27B91" w:rsidRPr="00763689" w:rsidRDefault="00B27B91" w:rsidP="004F3C87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Groups external to Girlguiding to be responsible for safeguarding of their participants</w:t>
            </w:r>
            <w:r w:rsidR="00DF7EDA" w:rsidRPr="00763689">
              <w:rPr>
                <w:rFonts w:ascii="Arial" w:hAnsi="Arial" w:cs="Arial"/>
                <w:sz w:val="20"/>
                <w:szCs w:val="20"/>
              </w:rPr>
              <w:t>.</w:t>
            </w:r>
            <w:r w:rsidRPr="0076368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BB2901" w:rsidRPr="00763689" w14:paraId="2F4EBBE7" w14:textId="77777777" w:rsidTr="00D97B22">
        <w:trPr>
          <w:trHeight w:val="570"/>
        </w:trPr>
        <w:tc>
          <w:tcPr>
            <w:tcW w:w="2087" w:type="dxa"/>
          </w:tcPr>
          <w:p w14:paraId="7CB29F17" w14:textId="4C12D388" w:rsidR="00BB2901" w:rsidRPr="00763689" w:rsidRDefault="00325250" w:rsidP="008D644C">
            <w:pPr>
              <w:spacing w:line="240" w:lineRule="auto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63689">
              <w:rPr>
                <w:rFonts w:ascii="Arial" w:hAnsi="Arial" w:cs="Arial"/>
                <w:sz w:val="20"/>
                <w:szCs w:val="20"/>
                <w:lang w:eastAsia="en-GB"/>
              </w:rPr>
              <w:t>Vehicular</w:t>
            </w:r>
            <w:r w:rsidR="006E3877" w:rsidRPr="00763689">
              <w:rPr>
                <w:rFonts w:ascii="Arial" w:hAnsi="Arial" w:cs="Arial"/>
                <w:sz w:val="20"/>
                <w:szCs w:val="20"/>
                <w:lang w:eastAsia="en-GB"/>
              </w:rPr>
              <w:t xml:space="preserve"> accidents</w:t>
            </w:r>
          </w:p>
        </w:tc>
        <w:tc>
          <w:tcPr>
            <w:tcW w:w="1818" w:type="dxa"/>
          </w:tcPr>
          <w:p w14:paraId="6B8E2EE3" w14:textId="06E278F9" w:rsidR="00BB2901" w:rsidRPr="00763689" w:rsidRDefault="006E3877" w:rsidP="008D644C">
            <w:pPr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All; Staff, customers, public</w:t>
            </w:r>
          </w:p>
        </w:tc>
        <w:tc>
          <w:tcPr>
            <w:tcW w:w="1193" w:type="dxa"/>
          </w:tcPr>
          <w:p w14:paraId="48A9AC48" w14:textId="52495E18" w:rsidR="00BB2901" w:rsidRPr="00763689" w:rsidRDefault="006A14A9" w:rsidP="00D204A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10" w:type="dxa"/>
          </w:tcPr>
          <w:p w14:paraId="30431CB3" w14:textId="3619F7B3" w:rsidR="00BB2901" w:rsidRPr="00763689" w:rsidRDefault="000007C6" w:rsidP="00D204A4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720" w:type="dxa"/>
          </w:tcPr>
          <w:p w14:paraId="616CF82E" w14:textId="48429F53" w:rsidR="001D58D4" w:rsidRPr="00763689" w:rsidRDefault="000007C6" w:rsidP="00D204A4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5</w:t>
            </w:r>
          </w:p>
          <w:p w14:paraId="3A2BFA00" w14:textId="77002D26" w:rsidR="006A14A9" w:rsidRPr="00763689" w:rsidRDefault="006A14A9" w:rsidP="00D204A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63689">
              <w:rPr>
                <w:rFonts w:ascii="Arial" w:hAnsi="Arial" w:cs="Arial"/>
                <w:b/>
                <w:sz w:val="20"/>
                <w:szCs w:val="20"/>
              </w:rPr>
              <w:t>LOW</w:t>
            </w:r>
          </w:p>
        </w:tc>
        <w:tc>
          <w:tcPr>
            <w:tcW w:w="7140" w:type="dxa"/>
          </w:tcPr>
          <w:p w14:paraId="3234273A" w14:textId="6C444202" w:rsidR="006E3877" w:rsidRPr="00763689" w:rsidRDefault="4278F031" w:rsidP="4278F031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5 mph speed limit to be in operation at the centre, indicated by signs.</w:t>
            </w:r>
          </w:p>
          <w:p w14:paraId="2DDA82D2" w14:textId="19902B18" w:rsidR="006E3877" w:rsidRPr="00763689" w:rsidRDefault="4278F031" w:rsidP="4278F031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 xml:space="preserve">The number of vehicles to be limited on site </w:t>
            </w:r>
            <w:r w:rsidR="00B27B91" w:rsidRPr="00763689">
              <w:rPr>
                <w:rFonts w:ascii="Arial" w:hAnsi="Arial" w:cs="Arial"/>
                <w:sz w:val="20"/>
                <w:szCs w:val="20"/>
              </w:rPr>
              <w:t>- group leaders may park if space allows</w:t>
            </w:r>
            <w:r w:rsidR="00DF7EDA" w:rsidRPr="00763689">
              <w:rPr>
                <w:rFonts w:ascii="Arial" w:hAnsi="Arial" w:cs="Arial"/>
                <w:sz w:val="20"/>
                <w:szCs w:val="20"/>
              </w:rPr>
              <w:t>.</w:t>
            </w:r>
            <w:r w:rsidR="00B27B91" w:rsidRPr="0076368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750D4578" w14:textId="4AD1E68C" w:rsidR="00DF31C8" w:rsidRPr="00763689" w:rsidRDefault="4278F031" w:rsidP="009D3552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Leaders should meet children by the gate at the end of the drive and escort them down the drive t</w:t>
            </w:r>
            <w:r w:rsidR="00DF31C8" w:rsidRPr="00763689">
              <w:rPr>
                <w:rFonts w:ascii="Arial" w:hAnsi="Arial" w:cs="Arial"/>
                <w:sz w:val="20"/>
                <w:szCs w:val="20"/>
              </w:rPr>
              <w:t>o designated area</w:t>
            </w:r>
            <w:r w:rsidR="00DF7EDA" w:rsidRPr="00763689">
              <w:rPr>
                <w:rFonts w:ascii="Arial" w:hAnsi="Arial" w:cs="Arial"/>
                <w:sz w:val="20"/>
                <w:szCs w:val="20"/>
              </w:rPr>
              <w:t>.</w:t>
            </w:r>
            <w:r w:rsidR="00DF31C8" w:rsidRPr="0076368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703B577E" w14:textId="718676DA" w:rsidR="009D3552" w:rsidRPr="00763689" w:rsidRDefault="009D3552" w:rsidP="009D3552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The gates to the drive should be kept closed</w:t>
            </w:r>
            <w:r w:rsidR="00DF7EDA" w:rsidRPr="00763689">
              <w:rPr>
                <w:rFonts w:ascii="Arial" w:hAnsi="Arial" w:cs="Arial"/>
                <w:sz w:val="20"/>
                <w:szCs w:val="20"/>
              </w:rPr>
              <w:t>.</w:t>
            </w:r>
            <w:r w:rsidRPr="0076368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19B0D100" w14:textId="4B452603" w:rsidR="006E3877" w:rsidRPr="00763689" w:rsidRDefault="4278F031" w:rsidP="4278F031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Children to be warned of vehicle hazards</w:t>
            </w:r>
            <w:r w:rsidR="00DF31C8" w:rsidRPr="00763689">
              <w:rPr>
                <w:rFonts w:ascii="Arial" w:hAnsi="Arial" w:cs="Arial"/>
                <w:sz w:val="20"/>
                <w:szCs w:val="20"/>
              </w:rPr>
              <w:t xml:space="preserve"> and the car park should not be used by children</w:t>
            </w:r>
            <w:r w:rsidR="00DF7EDA" w:rsidRPr="0076368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F31C8" w:rsidRPr="00763689">
              <w:rPr>
                <w:rFonts w:ascii="Arial" w:hAnsi="Arial" w:cs="Arial"/>
                <w:sz w:val="20"/>
                <w:szCs w:val="20"/>
              </w:rPr>
              <w:t>/</w:t>
            </w:r>
            <w:r w:rsidR="00DF7EDA" w:rsidRPr="0076368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F31C8" w:rsidRPr="00763689">
              <w:rPr>
                <w:rFonts w:ascii="Arial" w:hAnsi="Arial" w:cs="Arial"/>
                <w:sz w:val="20"/>
                <w:szCs w:val="20"/>
              </w:rPr>
              <w:t>young people</w:t>
            </w:r>
            <w:r w:rsidR="00981B5D">
              <w:rPr>
                <w:rFonts w:ascii="Arial" w:hAnsi="Arial" w:cs="Arial"/>
                <w:sz w:val="20"/>
                <w:szCs w:val="20"/>
              </w:rPr>
              <w:t>.</w:t>
            </w:r>
            <w:r w:rsidR="00DF31C8" w:rsidRPr="0076368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BB2901" w:rsidRPr="00763689" w14:paraId="37B9A382" w14:textId="77777777" w:rsidTr="00D97B22">
        <w:trPr>
          <w:trHeight w:val="818"/>
        </w:trPr>
        <w:tc>
          <w:tcPr>
            <w:tcW w:w="2087" w:type="dxa"/>
          </w:tcPr>
          <w:p w14:paraId="0860F1DD" w14:textId="392FC2C9" w:rsidR="00BB2901" w:rsidRPr="00763689" w:rsidRDefault="00E9777A" w:rsidP="008D644C">
            <w:pPr>
              <w:spacing w:line="240" w:lineRule="auto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63689">
              <w:rPr>
                <w:rFonts w:ascii="Arial" w:hAnsi="Arial" w:cs="Arial"/>
                <w:sz w:val="20"/>
                <w:szCs w:val="20"/>
                <w:lang w:eastAsia="en-GB"/>
              </w:rPr>
              <w:lastRenderedPageBreak/>
              <w:t>Out of bounds areas</w:t>
            </w:r>
          </w:p>
        </w:tc>
        <w:tc>
          <w:tcPr>
            <w:tcW w:w="1818" w:type="dxa"/>
          </w:tcPr>
          <w:p w14:paraId="0A2B69DB" w14:textId="0EEDC288" w:rsidR="00BB2901" w:rsidRPr="00763689" w:rsidRDefault="00E9777A" w:rsidP="008D644C">
            <w:pPr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Customers, public</w:t>
            </w:r>
          </w:p>
        </w:tc>
        <w:tc>
          <w:tcPr>
            <w:tcW w:w="1193" w:type="dxa"/>
          </w:tcPr>
          <w:p w14:paraId="3E889D5F" w14:textId="3ACF6C8A" w:rsidR="00BB2901" w:rsidRPr="00763689" w:rsidRDefault="00413036" w:rsidP="00D204A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10" w:type="dxa"/>
          </w:tcPr>
          <w:p w14:paraId="1A0A22CD" w14:textId="4283BAE8" w:rsidR="00BB2901" w:rsidRPr="00763689" w:rsidRDefault="00413036" w:rsidP="00D204A4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720" w:type="dxa"/>
          </w:tcPr>
          <w:p w14:paraId="3703AEEE" w14:textId="77777777" w:rsidR="00494E09" w:rsidRPr="00763689" w:rsidRDefault="00413036" w:rsidP="00D204A4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4</w:t>
            </w:r>
          </w:p>
          <w:p w14:paraId="02383C7F" w14:textId="4979A8DF" w:rsidR="00413036" w:rsidRPr="00763689" w:rsidRDefault="00413036" w:rsidP="00D204A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63689">
              <w:rPr>
                <w:rFonts w:ascii="Arial" w:hAnsi="Arial" w:cs="Arial"/>
                <w:b/>
                <w:sz w:val="20"/>
                <w:szCs w:val="20"/>
              </w:rPr>
              <w:t>LOW</w:t>
            </w:r>
          </w:p>
        </w:tc>
        <w:tc>
          <w:tcPr>
            <w:tcW w:w="7140" w:type="dxa"/>
          </w:tcPr>
          <w:p w14:paraId="62CCF2D7" w14:textId="50E0B3B3" w:rsidR="00BB2901" w:rsidRPr="00763689" w:rsidRDefault="00BF64F8" w:rsidP="00E9777A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All hazardous service or activity areas must be secured against unauthorised, casual access where possible.</w:t>
            </w:r>
          </w:p>
          <w:p w14:paraId="2A729876" w14:textId="3CEC0A3D" w:rsidR="00E9777A" w:rsidRPr="00763689" w:rsidRDefault="00BF64F8" w:rsidP="00BF64F8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All hazardous service or activity areas must have the appropriate signs displayed indicating who has access.</w:t>
            </w:r>
          </w:p>
          <w:p w14:paraId="11E5CB6C" w14:textId="2425A5DF" w:rsidR="00E9777A" w:rsidRPr="00763689" w:rsidRDefault="00BF64F8" w:rsidP="00E9777A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Out of bounds areas to be explained to groups staying on site during their initial introduction to the centre</w:t>
            </w:r>
            <w:r w:rsidR="00B82A19" w:rsidRPr="00763689">
              <w:rPr>
                <w:rFonts w:ascii="Arial" w:hAnsi="Arial" w:cs="Arial"/>
                <w:sz w:val="20"/>
                <w:szCs w:val="20"/>
              </w:rPr>
              <w:t xml:space="preserve"> including the backwoods area being used by Woodland Kindergarten</w:t>
            </w:r>
            <w:r w:rsidR="00696EB0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FA38AC" w:rsidRPr="00763689" w14:paraId="41CD417E" w14:textId="77777777" w:rsidTr="00D97B22">
        <w:trPr>
          <w:trHeight w:val="818"/>
        </w:trPr>
        <w:tc>
          <w:tcPr>
            <w:tcW w:w="2087" w:type="dxa"/>
          </w:tcPr>
          <w:p w14:paraId="6EAC273C" w14:textId="1F6805EF" w:rsidR="00FA38AC" w:rsidRPr="00763689" w:rsidRDefault="00FA38AC" w:rsidP="00FA38AC">
            <w:pPr>
              <w:spacing w:line="240" w:lineRule="auto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63689">
              <w:rPr>
                <w:rFonts w:ascii="Arial" w:hAnsi="Arial" w:cs="Arial"/>
                <w:sz w:val="20"/>
                <w:szCs w:val="20"/>
                <w:lang w:eastAsia="en-GB"/>
              </w:rPr>
              <w:t>Fire</w:t>
            </w:r>
          </w:p>
        </w:tc>
        <w:tc>
          <w:tcPr>
            <w:tcW w:w="1818" w:type="dxa"/>
          </w:tcPr>
          <w:p w14:paraId="5D6A25B3" w14:textId="74B86F99" w:rsidR="00FA38AC" w:rsidRPr="00763689" w:rsidRDefault="00FA38AC" w:rsidP="00FA38AC">
            <w:pPr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All; Staff, customers, public</w:t>
            </w:r>
          </w:p>
        </w:tc>
        <w:tc>
          <w:tcPr>
            <w:tcW w:w="1193" w:type="dxa"/>
          </w:tcPr>
          <w:p w14:paraId="4C353C70" w14:textId="629E2F40" w:rsidR="00FA38AC" w:rsidRPr="00763689" w:rsidRDefault="00FA38AC" w:rsidP="00FA38A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10" w:type="dxa"/>
          </w:tcPr>
          <w:p w14:paraId="315C6A8E" w14:textId="69878F07" w:rsidR="00FA38AC" w:rsidRPr="00763689" w:rsidRDefault="00FA38AC" w:rsidP="00FA38AC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720" w:type="dxa"/>
          </w:tcPr>
          <w:p w14:paraId="1086E526" w14:textId="77777777" w:rsidR="00FA38AC" w:rsidRPr="00763689" w:rsidRDefault="00FA38AC" w:rsidP="00FA38AC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5</w:t>
            </w:r>
          </w:p>
          <w:p w14:paraId="4170A992" w14:textId="2211A1F9" w:rsidR="00FA38AC" w:rsidRPr="00763689" w:rsidRDefault="00FA38AC" w:rsidP="00FA38AC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b/>
                <w:sz w:val="20"/>
                <w:szCs w:val="20"/>
              </w:rPr>
              <w:t>LOW</w:t>
            </w:r>
          </w:p>
        </w:tc>
        <w:tc>
          <w:tcPr>
            <w:tcW w:w="7140" w:type="dxa"/>
          </w:tcPr>
          <w:p w14:paraId="4C373A59" w14:textId="77777777" w:rsidR="00FA38AC" w:rsidRPr="00763689" w:rsidRDefault="00FA38AC" w:rsidP="00FA38AC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Fire checks completed and up to date.</w:t>
            </w:r>
          </w:p>
          <w:p w14:paraId="7DC64AA2" w14:textId="77777777" w:rsidR="00FA38AC" w:rsidRPr="00763689" w:rsidRDefault="00FA38AC" w:rsidP="00FA38AC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Appropriate fire training undertaken by staff.</w:t>
            </w:r>
          </w:p>
          <w:p w14:paraId="3B2A350B" w14:textId="77777777" w:rsidR="00FA38AC" w:rsidRPr="00763689" w:rsidRDefault="00FA38AC" w:rsidP="00FA38AC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Appropriate fire extinguishers available.</w:t>
            </w:r>
          </w:p>
          <w:p w14:paraId="5D41BB24" w14:textId="1E358F52" w:rsidR="00FA38AC" w:rsidRPr="00763689" w:rsidRDefault="00FA38AC" w:rsidP="00FA38AC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Guests advised on fire procedures &amp; alternative exit routes</w:t>
            </w:r>
            <w:r w:rsidR="00006ACE" w:rsidRPr="00763689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3DB52D3E" w14:textId="77777777" w:rsidR="00FA38AC" w:rsidRPr="00763689" w:rsidRDefault="00FA38AC" w:rsidP="00FA38AC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Outer doors to Plimsoll must be padlocked open when anyone is in the building.</w:t>
            </w:r>
          </w:p>
          <w:p w14:paraId="1A2613AB" w14:textId="58C7B6EE" w:rsidR="00FA38AC" w:rsidRPr="00763689" w:rsidRDefault="00006ACE" w:rsidP="00FA38AC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 xml:space="preserve">Day groups to sign in or notify the </w:t>
            </w:r>
            <w:r w:rsidR="00DF4494">
              <w:rPr>
                <w:rFonts w:ascii="Arial" w:hAnsi="Arial" w:cs="Arial"/>
                <w:sz w:val="20"/>
                <w:szCs w:val="20"/>
              </w:rPr>
              <w:t>manager</w:t>
            </w:r>
            <w:r w:rsidRPr="00763689">
              <w:rPr>
                <w:rFonts w:ascii="Arial" w:hAnsi="Arial" w:cs="Arial"/>
                <w:sz w:val="20"/>
                <w:szCs w:val="20"/>
              </w:rPr>
              <w:t xml:space="preserve"> of numbers of guests on site.</w:t>
            </w:r>
          </w:p>
        </w:tc>
      </w:tr>
      <w:tr w:rsidR="00FA38AC" w:rsidRPr="00763689" w14:paraId="3F3D00C3" w14:textId="77777777" w:rsidTr="00D97B22">
        <w:trPr>
          <w:trHeight w:val="818"/>
        </w:trPr>
        <w:tc>
          <w:tcPr>
            <w:tcW w:w="2087" w:type="dxa"/>
          </w:tcPr>
          <w:p w14:paraId="0FF3BFEF" w14:textId="146C2F8A" w:rsidR="00FA38AC" w:rsidRPr="00763689" w:rsidRDefault="00FA38AC" w:rsidP="00FA38AC">
            <w:pPr>
              <w:spacing w:line="240" w:lineRule="auto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63689">
              <w:rPr>
                <w:rFonts w:ascii="Arial" w:hAnsi="Arial" w:cs="Arial"/>
                <w:sz w:val="20"/>
                <w:szCs w:val="20"/>
                <w:lang w:eastAsia="en-GB"/>
              </w:rPr>
              <w:t xml:space="preserve">Legionella Bacteria &amp; general hygiene </w:t>
            </w:r>
          </w:p>
        </w:tc>
        <w:tc>
          <w:tcPr>
            <w:tcW w:w="1818" w:type="dxa"/>
          </w:tcPr>
          <w:p w14:paraId="1516DC83" w14:textId="15686ADF" w:rsidR="00FA38AC" w:rsidRPr="00763689" w:rsidRDefault="00FA38AC" w:rsidP="00FA38AC">
            <w:pPr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All: Customers, staff, Public</w:t>
            </w:r>
          </w:p>
        </w:tc>
        <w:tc>
          <w:tcPr>
            <w:tcW w:w="1193" w:type="dxa"/>
          </w:tcPr>
          <w:p w14:paraId="29165945" w14:textId="61D8A728" w:rsidR="00FA38AC" w:rsidRPr="00763689" w:rsidRDefault="00FA38AC" w:rsidP="00FA38A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10" w:type="dxa"/>
          </w:tcPr>
          <w:p w14:paraId="596B7113" w14:textId="4F918192" w:rsidR="00FA38AC" w:rsidRPr="00763689" w:rsidRDefault="00FA38AC" w:rsidP="00FA38AC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720" w:type="dxa"/>
          </w:tcPr>
          <w:p w14:paraId="1C24A84A" w14:textId="77777777" w:rsidR="00FA38AC" w:rsidRPr="00763689" w:rsidRDefault="00FA38AC" w:rsidP="00FA38AC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3</w:t>
            </w:r>
          </w:p>
          <w:p w14:paraId="09DDCAE9" w14:textId="4558E816" w:rsidR="00FA38AC" w:rsidRPr="00763689" w:rsidRDefault="00FA38AC" w:rsidP="00FA38AC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b/>
                <w:sz w:val="20"/>
                <w:szCs w:val="20"/>
              </w:rPr>
              <w:t>LOW</w:t>
            </w:r>
          </w:p>
        </w:tc>
        <w:tc>
          <w:tcPr>
            <w:tcW w:w="7140" w:type="dxa"/>
          </w:tcPr>
          <w:p w14:paraId="7ECC7F96" w14:textId="063E977D" w:rsidR="00FA38AC" w:rsidRPr="00763689" w:rsidRDefault="00FA38AC" w:rsidP="00FA38AC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Legionella risk assessment &amp; management programme in place, based on regular flushin</w:t>
            </w:r>
            <w:r w:rsidR="00B82A19" w:rsidRPr="00763689">
              <w:rPr>
                <w:rFonts w:ascii="Arial" w:hAnsi="Arial" w:cs="Arial"/>
                <w:sz w:val="20"/>
                <w:szCs w:val="20"/>
              </w:rPr>
              <w:t>g</w:t>
            </w:r>
            <w:r w:rsidRPr="00763689">
              <w:rPr>
                <w:rFonts w:ascii="Arial" w:hAnsi="Arial" w:cs="Arial"/>
                <w:sz w:val="20"/>
                <w:szCs w:val="20"/>
              </w:rPr>
              <w:t>, testing of water &amp; periodic cleaning of facilities prone to scale deposits.</w:t>
            </w:r>
          </w:p>
          <w:p w14:paraId="06479768" w14:textId="581C2A2C" w:rsidR="00FA38AC" w:rsidRPr="00763689" w:rsidRDefault="00FA38AC" w:rsidP="00FA38AC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 xml:space="preserve">Maintain cleanliness of washing &amp; catering facilities by groups, </w:t>
            </w:r>
            <w:r w:rsidR="00441F4E" w:rsidRPr="00763689">
              <w:rPr>
                <w:rFonts w:ascii="Arial" w:hAnsi="Arial" w:cs="Arial"/>
                <w:sz w:val="20"/>
                <w:szCs w:val="20"/>
              </w:rPr>
              <w:t>caretaker, volunteers</w:t>
            </w:r>
            <w:r w:rsidRPr="00763689">
              <w:rPr>
                <w:rFonts w:ascii="Arial" w:hAnsi="Arial" w:cs="Arial"/>
                <w:sz w:val="20"/>
                <w:szCs w:val="20"/>
              </w:rPr>
              <w:t xml:space="preserve"> or outside cleaning company.</w:t>
            </w:r>
          </w:p>
          <w:p w14:paraId="03881247" w14:textId="77777777" w:rsidR="00FA38AC" w:rsidRPr="00763689" w:rsidRDefault="00FA38AC" w:rsidP="00FA38AC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 xml:space="preserve">Regular Inspection of washing facilities, toilets, lighting, heating, ventilation &amp; catering facilities. </w:t>
            </w:r>
          </w:p>
          <w:p w14:paraId="2704503A" w14:textId="77777777" w:rsidR="00FA38AC" w:rsidRPr="00763689" w:rsidRDefault="00FA38AC" w:rsidP="00FA38AC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Shower heads &amp; taps to be sterilised quarterly.</w:t>
            </w:r>
          </w:p>
          <w:p w14:paraId="1CBDFA6E" w14:textId="6B868E05" w:rsidR="00FA38AC" w:rsidRPr="00763689" w:rsidRDefault="00FA38AC" w:rsidP="00FA38AC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 xml:space="preserve">Showers and taps to be run if not used for more than 2 weeks. </w:t>
            </w:r>
          </w:p>
        </w:tc>
      </w:tr>
      <w:tr w:rsidR="00042678" w:rsidRPr="00763689" w14:paraId="5FB258D5" w14:textId="77777777" w:rsidTr="00D97B22">
        <w:trPr>
          <w:trHeight w:val="818"/>
        </w:trPr>
        <w:tc>
          <w:tcPr>
            <w:tcW w:w="2087" w:type="dxa"/>
          </w:tcPr>
          <w:p w14:paraId="68393746" w14:textId="3D4E949C" w:rsidR="00042678" w:rsidRPr="00763689" w:rsidRDefault="00042678" w:rsidP="00FA38AC">
            <w:pPr>
              <w:spacing w:line="240" w:lineRule="auto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63689">
              <w:rPr>
                <w:rFonts w:ascii="Arial" w:hAnsi="Arial" w:cs="Arial"/>
                <w:sz w:val="20"/>
                <w:szCs w:val="20"/>
                <w:lang w:eastAsia="en-GB"/>
              </w:rPr>
              <w:t>Campfires; burns &amp; wildfire.</w:t>
            </w:r>
          </w:p>
        </w:tc>
        <w:tc>
          <w:tcPr>
            <w:tcW w:w="1818" w:type="dxa"/>
          </w:tcPr>
          <w:p w14:paraId="760A673F" w14:textId="2D7BE045" w:rsidR="00042678" w:rsidRPr="00763689" w:rsidRDefault="00042678" w:rsidP="00FA38AC">
            <w:pPr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Customers, public</w:t>
            </w:r>
          </w:p>
        </w:tc>
        <w:tc>
          <w:tcPr>
            <w:tcW w:w="1193" w:type="dxa"/>
          </w:tcPr>
          <w:p w14:paraId="0827CE88" w14:textId="3BA047C5" w:rsidR="00042678" w:rsidRPr="00763689" w:rsidRDefault="00042678" w:rsidP="00FA38A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10" w:type="dxa"/>
          </w:tcPr>
          <w:p w14:paraId="7A2AE795" w14:textId="5B5A8B56" w:rsidR="00042678" w:rsidRPr="00763689" w:rsidRDefault="00042678" w:rsidP="00FA38AC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720" w:type="dxa"/>
          </w:tcPr>
          <w:p w14:paraId="330EAFA5" w14:textId="77777777" w:rsidR="00042678" w:rsidRPr="00763689" w:rsidRDefault="00042678" w:rsidP="00FA38AC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3</w:t>
            </w:r>
          </w:p>
          <w:p w14:paraId="5B033776" w14:textId="22D80E65" w:rsidR="00042678" w:rsidRPr="00763689" w:rsidRDefault="00042678" w:rsidP="00FA38AC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63689">
              <w:rPr>
                <w:rFonts w:ascii="Arial" w:hAnsi="Arial" w:cs="Arial"/>
                <w:b/>
                <w:sz w:val="20"/>
                <w:szCs w:val="20"/>
              </w:rPr>
              <w:t>LOW</w:t>
            </w:r>
          </w:p>
        </w:tc>
        <w:tc>
          <w:tcPr>
            <w:tcW w:w="7140" w:type="dxa"/>
          </w:tcPr>
          <w:p w14:paraId="1CB74DE7" w14:textId="7EBFAA80" w:rsidR="00042678" w:rsidRPr="00763689" w:rsidRDefault="00441F4E" w:rsidP="00FA38AC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 xml:space="preserve">Groups are to remain responsible for ensuring they have first aid trained staff with their group. </w:t>
            </w:r>
          </w:p>
          <w:p w14:paraId="05EA14A8" w14:textId="3EE5A0C9" w:rsidR="00042678" w:rsidRPr="00763689" w:rsidRDefault="00042678" w:rsidP="00FA38AC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 xml:space="preserve">The group must either have their own first aid kit or know where the </w:t>
            </w:r>
            <w:r w:rsidR="00981B5D">
              <w:rPr>
                <w:rFonts w:ascii="Arial" w:hAnsi="Arial" w:cs="Arial"/>
                <w:sz w:val="20"/>
                <w:szCs w:val="20"/>
              </w:rPr>
              <w:t>C</w:t>
            </w:r>
            <w:r w:rsidRPr="00763689">
              <w:rPr>
                <w:rFonts w:ascii="Arial" w:hAnsi="Arial" w:cs="Arial"/>
                <w:sz w:val="20"/>
                <w:szCs w:val="20"/>
              </w:rPr>
              <w:t>entre</w:t>
            </w:r>
            <w:r w:rsidR="00441F4E" w:rsidRPr="00763689">
              <w:rPr>
                <w:rFonts w:ascii="Arial" w:hAnsi="Arial" w:cs="Arial"/>
                <w:sz w:val="20"/>
                <w:szCs w:val="20"/>
              </w:rPr>
              <w:t>’</w:t>
            </w:r>
            <w:r w:rsidRPr="00763689">
              <w:rPr>
                <w:rFonts w:ascii="Arial" w:hAnsi="Arial" w:cs="Arial"/>
                <w:sz w:val="20"/>
                <w:szCs w:val="20"/>
              </w:rPr>
              <w:t>s first aid kit</w:t>
            </w:r>
            <w:r w:rsidR="00441F4E" w:rsidRPr="00763689">
              <w:rPr>
                <w:rFonts w:ascii="Arial" w:hAnsi="Arial" w:cs="Arial"/>
                <w:sz w:val="20"/>
                <w:szCs w:val="20"/>
              </w:rPr>
              <w:t>s</w:t>
            </w:r>
            <w:r w:rsidRPr="0076368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41F4E" w:rsidRPr="00763689">
              <w:rPr>
                <w:rFonts w:ascii="Arial" w:hAnsi="Arial" w:cs="Arial"/>
                <w:sz w:val="20"/>
                <w:szCs w:val="20"/>
              </w:rPr>
              <w:t>are</w:t>
            </w:r>
            <w:r w:rsidRPr="00763689">
              <w:rPr>
                <w:rFonts w:ascii="Arial" w:hAnsi="Arial" w:cs="Arial"/>
                <w:sz w:val="20"/>
                <w:szCs w:val="20"/>
              </w:rPr>
              <w:t xml:space="preserve"> located.</w:t>
            </w:r>
          </w:p>
          <w:p w14:paraId="724CA366" w14:textId="77BEB578" w:rsidR="00546D16" w:rsidRPr="00763689" w:rsidRDefault="00441F4E" w:rsidP="00FA38AC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Filled w</w:t>
            </w:r>
            <w:r w:rsidR="00546D16" w:rsidRPr="00763689">
              <w:rPr>
                <w:rFonts w:ascii="Arial" w:hAnsi="Arial" w:cs="Arial"/>
                <w:sz w:val="20"/>
                <w:szCs w:val="20"/>
              </w:rPr>
              <w:t xml:space="preserve">ater </w:t>
            </w:r>
            <w:r w:rsidRPr="00763689">
              <w:rPr>
                <w:rFonts w:ascii="Arial" w:hAnsi="Arial" w:cs="Arial"/>
                <w:sz w:val="20"/>
                <w:szCs w:val="20"/>
              </w:rPr>
              <w:t xml:space="preserve">buckets (available on-site) </w:t>
            </w:r>
            <w:r w:rsidR="00546D16" w:rsidRPr="00763689">
              <w:rPr>
                <w:rFonts w:ascii="Arial" w:hAnsi="Arial" w:cs="Arial"/>
                <w:sz w:val="20"/>
                <w:szCs w:val="20"/>
              </w:rPr>
              <w:t xml:space="preserve">must </w:t>
            </w:r>
            <w:proofErr w:type="gramStart"/>
            <w:r w:rsidR="00546D16" w:rsidRPr="00763689">
              <w:rPr>
                <w:rFonts w:ascii="Arial" w:hAnsi="Arial" w:cs="Arial"/>
                <w:sz w:val="20"/>
                <w:szCs w:val="20"/>
              </w:rPr>
              <w:t>be on hand at all times</w:t>
            </w:r>
            <w:proofErr w:type="gramEnd"/>
            <w:r w:rsidR="00546D16" w:rsidRPr="00763689">
              <w:rPr>
                <w:rFonts w:ascii="Arial" w:hAnsi="Arial" w:cs="Arial"/>
                <w:sz w:val="20"/>
                <w:szCs w:val="20"/>
              </w:rPr>
              <w:t xml:space="preserve"> to put out the fire in an emergency &amp; </w:t>
            </w:r>
            <w:r w:rsidR="00E1533B" w:rsidRPr="00763689">
              <w:rPr>
                <w:rFonts w:ascii="Arial" w:hAnsi="Arial" w:cs="Arial"/>
                <w:sz w:val="20"/>
                <w:szCs w:val="20"/>
              </w:rPr>
              <w:t>the group must not leave site until they are sure the fire is completely out</w:t>
            </w:r>
            <w:r w:rsidR="0003646B" w:rsidRPr="00763689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5D1A2C3F" w14:textId="055C702C" w:rsidR="00042678" w:rsidRPr="00763689" w:rsidRDefault="00042678" w:rsidP="00FA38AC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Fresh running water must be located nearby for burns.</w:t>
            </w:r>
          </w:p>
          <w:p w14:paraId="25739F48" w14:textId="79AF9AC7" w:rsidR="00042678" w:rsidRPr="00763689" w:rsidRDefault="4278F031" w:rsidP="4278F031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 xml:space="preserve">Under no circumstances should </w:t>
            </w:r>
            <w:r w:rsidR="00441F4E" w:rsidRPr="00763689">
              <w:rPr>
                <w:rFonts w:ascii="Arial" w:hAnsi="Arial" w:cs="Arial"/>
                <w:sz w:val="20"/>
                <w:szCs w:val="20"/>
              </w:rPr>
              <w:t xml:space="preserve">any </w:t>
            </w:r>
            <w:r w:rsidRPr="00763689">
              <w:rPr>
                <w:rFonts w:ascii="Arial" w:hAnsi="Arial" w:cs="Arial"/>
                <w:sz w:val="20"/>
                <w:szCs w:val="20"/>
              </w:rPr>
              <w:t>fire be left unattended.</w:t>
            </w:r>
          </w:p>
        </w:tc>
      </w:tr>
    </w:tbl>
    <w:tbl>
      <w:tblPr>
        <w:tblpPr w:leftFromText="180" w:rightFromText="180" w:vertAnchor="text" w:horzAnchor="margin" w:tblpXSpec="center" w:tblpY="260"/>
        <w:tblW w:w="10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74"/>
        <w:gridCol w:w="1703"/>
        <w:gridCol w:w="1658"/>
        <w:gridCol w:w="1701"/>
        <w:gridCol w:w="1675"/>
        <w:gridCol w:w="1702"/>
      </w:tblGrid>
      <w:tr w:rsidR="00945DDA" w:rsidRPr="00763689" w14:paraId="1391235B" w14:textId="77777777" w:rsidTr="00945DDA">
        <w:trPr>
          <w:cantSplit/>
          <w:trHeight w:val="330"/>
        </w:trPr>
        <w:tc>
          <w:tcPr>
            <w:tcW w:w="17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485B0D00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3689">
              <w:rPr>
                <w:rFonts w:ascii="Arial" w:hAnsi="Arial" w:cs="Arial"/>
                <w:b/>
                <w:bCs/>
                <w:sz w:val="20"/>
                <w:szCs w:val="20"/>
              </w:rPr>
              <w:t>Likelihood of Occurrence</w:t>
            </w:r>
          </w:p>
        </w:tc>
        <w:tc>
          <w:tcPr>
            <w:tcW w:w="8439" w:type="dxa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E9C5A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63689">
              <w:rPr>
                <w:rFonts w:ascii="Arial" w:hAnsi="Arial" w:cs="Arial"/>
                <w:b/>
                <w:sz w:val="20"/>
                <w:szCs w:val="20"/>
              </w:rPr>
              <w:t>Severity of Outcome</w:t>
            </w:r>
          </w:p>
        </w:tc>
      </w:tr>
      <w:tr w:rsidR="00945DDA" w:rsidRPr="00763689" w14:paraId="01B0A7E9" w14:textId="77777777" w:rsidTr="00945DDA">
        <w:trPr>
          <w:cantSplit/>
          <w:trHeight w:val="3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42061ACC" w14:textId="77777777" w:rsidR="00945DDA" w:rsidRPr="00763689" w:rsidRDefault="00945DDA" w:rsidP="00945DDA">
            <w:pPr>
              <w:rPr>
                <w:rFonts w:ascii="Arial" w:eastAsia="ヒラギノ角ゴ Pro W3" w:hAnsi="Arial" w:cs="Arial"/>
                <w:b/>
                <w:bCs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14:paraId="7F3EDB8C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1</w:t>
            </w:r>
          </w:p>
          <w:p w14:paraId="29798917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lastRenderedPageBreak/>
              <w:t>Negligible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14:paraId="368CFB51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lastRenderedPageBreak/>
              <w:t>2</w:t>
            </w:r>
          </w:p>
          <w:p w14:paraId="59922299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lastRenderedPageBreak/>
              <w:t>Slight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14:paraId="56462F0F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lastRenderedPageBreak/>
              <w:t>3</w:t>
            </w:r>
          </w:p>
          <w:p w14:paraId="5D88265E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lastRenderedPageBreak/>
              <w:t>Moderate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14:paraId="4B34CEC5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lastRenderedPageBreak/>
              <w:t>4</w:t>
            </w:r>
          </w:p>
          <w:p w14:paraId="43ED479D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lastRenderedPageBreak/>
              <w:t>Severe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14:paraId="00E12908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lastRenderedPageBreak/>
              <w:t>5</w:t>
            </w:r>
          </w:p>
          <w:p w14:paraId="58EFC6F6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lastRenderedPageBreak/>
              <w:t>Very Severe</w:t>
            </w:r>
          </w:p>
        </w:tc>
      </w:tr>
      <w:tr w:rsidR="00945DDA" w:rsidRPr="00763689" w14:paraId="486B8BF9" w14:textId="77777777" w:rsidTr="00945DDA">
        <w:trPr>
          <w:trHeight w:val="330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6E6E6"/>
            <w:vAlign w:val="center"/>
            <w:hideMark/>
          </w:tcPr>
          <w:p w14:paraId="71263ABB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lastRenderedPageBreak/>
              <w:t>1</w:t>
            </w:r>
          </w:p>
          <w:p w14:paraId="62A814C4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Very Unlikely</w:t>
            </w:r>
          </w:p>
        </w:tc>
        <w:tc>
          <w:tcPr>
            <w:tcW w:w="17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  <w:hideMark/>
          </w:tcPr>
          <w:p w14:paraId="65318548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3689">
              <w:rPr>
                <w:rFonts w:ascii="Arial" w:hAnsi="Arial" w:cs="Arial"/>
                <w:b/>
                <w:bCs/>
                <w:sz w:val="20"/>
                <w:szCs w:val="20"/>
              </w:rPr>
              <w:t>LOW (1)</w:t>
            </w:r>
          </w:p>
        </w:tc>
        <w:tc>
          <w:tcPr>
            <w:tcW w:w="165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  <w:hideMark/>
          </w:tcPr>
          <w:p w14:paraId="37D31271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3689">
              <w:rPr>
                <w:rFonts w:ascii="Arial" w:hAnsi="Arial" w:cs="Arial"/>
                <w:b/>
                <w:bCs/>
                <w:sz w:val="20"/>
                <w:szCs w:val="20"/>
              </w:rPr>
              <w:t>LOW (2)</w:t>
            </w:r>
          </w:p>
        </w:tc>
        <w:tc>
          <w:tcPr>
            <w:tcW w:w="170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  <w:hideMark/>
          </w:tcPr>
          <w:p w14:paraId="3777597C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3689">
              <w:rPr>
                <w:rFonts w:ascii="Arial" w:hAnsi="Arial" w:cs="Arial"/>
                <w:b/>
                <w:bCs/>
                <w:sz w:val="20"/>
                <w:szCs w:val="20"/>
              </w:rPr>
              <w:t>LOW (3)</w:t>
            </w:r>
          </w:p>
        </w:tc>
        <w:tc>
          <w:tcPr>
            <w:tcW w:w="167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  <w:hideMark/>
          </w:tcPr>
          <w:p w14:paraId="78B0BB1E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3689">
              <w:rPr>
                <w:rFonts w:ascii="Arial" w:hAnsi="Arial" w:cs="Arial"/>
                <w:b/>
                <w:bCs/>
                <w:sz w:val="20"/>
                <w:szCs w:val="20"/>
              </w:rPr>
              <w:t>LOW (4)</w:t>
            </w:r>
          </w:p>
        </w:tc>
        <w:tc>
          <w:tcPr>
            <w:tcW w:w="17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  <w:hideMark/>
          </w:tcPr>
          <w:p w14:paraId="2F075C45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3689">
              <w:rPr>
                <w:rFonts w:ascii="Arial" w:hAnsi="Arial" w:cs="Arial"/>
                <w:b/>
                <w:bCs/>
                <w:sz w:val="20"/>
                <w:szCs w:val="20"/>
              </w:rPr>
              <w:t>LOW (5)</w:t>
            </w:r>
          </w:p>
        </w:tc>
      </w:tr>
      <w:tr w:rsidR="00945DDA" w:rsidRPr="00763689" w14:paraId="6C33CC51" w14:textId="77777777" w:rsidTr="00945DDA">
        <w:trPr>
          <w:trHeight w:val="330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6E6E6"/>
            <w:vAlign w:val="center"/>
            <w:hideMark/>
          </w:tcPr>
          <w:p w14:paraId="60E59F2E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2</w:t>
            </w:r>
          </w:p>
          <w:p w14:paraId="64188BBD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Unlikely</w:t>
            </w:r>
          </w:p>
        </w:tc>
        <w:tc>
          <w:tcPr>
            <w:tcW w:w="17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  <w:hideMark/>
          </w:tcPr>
          <w:p w14:paraId="1CB5BE4F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3689">
              <w:rPr>
                <w:rFonts w:ascii="Arial" w:hAnsi="Arial" w:cs="Arial"/>
                <w:b/>
                <w:bCs/>
                <w:sz w:val="20"/>
                <w:szCs w:val="20"/>
              </w:rPr>
              <w:t>LOW (2)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  <w:hideMark/>
          </w:tcPr>
          <w:p w14:paraId="03529EB7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3689">
              <w:rPr>
                <w:rFonts w:ascii="Arial" w:hAnsi="Arial" w:cs="Arial"/>
                <w:b/>
                <w:bCs/>
                <w:sz w:val="20"/>
                <w:szCs w:val="20"/>
              </w:rPr>
              <w:t>LOW (4)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  <w:hideMark/>
          </w:tcPr>
          <w:p w14:paraId="139F86EF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3689">
              <w:rPr>
                <w:rFonts w:ascii="Arial" w:hAnsi="Arial" w:cs="Arial"/>
                <w:b/>
                <w:bCs/>
                <w:sz w:val="20"/>
                <w:szCs w:val="20"/>
              </w:rPr>
              <w:t>LOW (6)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00"/>
            <w:vAlign w:val="center"/>
            <w:hideMark/>
          </w:tcPr>
          <w:p w14:paraId="6A0837FF" w14:textId="77777777" w:rsidR="00945DDA" w:rsidRPr="00763689" w:rsidRDefault="00945DDA" w:rsidP="00945DDA">
            <w:pPr>
              <w:pStyle w:val="Heading6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3689">
              <w:rPr>
                <w:rFonts w:ascii="Arial" w:hAnsi="Arial" w:cs="Arial"/>
                <w:b/>
                <w:sz w:val="20"/>
                <w:szCs w:val="20"/>
              </w:rPr>
              <w:t>MEDIUM (8)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00"/>
            <w:vAlign w:val="center"/>
            <w:hideMark/>
          </w:tcPr>
          <w:p w14:paraId="585912D1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3689">
              <w:rPr>
                <w:rFonts w:ascii="Arial" w:hAnsi="Arial" w:cs="Arial"/>
                <w:b/>
                <w:bCs/>
                <w:sz w:val="20"/>
                <w:szCs w:val="20"/>
              </w:rPr>
              <w:t>MEDIUM (10)</w:t>
            </w:r>
          </w:p>
        </w:tc>
      </w:tr>
      <w:tr w:rsidR="00945DDA" w:rsidRPr="00763689" w14:paraId="296345DD" w14:textId="77777777" w:rsidTr="00945DDA">
        <w:trPr>
          <w:trHeight w:val="330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6E6E6"/>
            <w:vAlign w:val="center"/>
            <w:hideMark/>
          </w:tcPr>
          <w:p w14:paraId="1A322AF3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3</w:t>
            </w:r>
          </w:p>
          <w:p w14:paraId="11A678EF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Possible</w:t>
            </w:r>
          </w:p>
        </w:tc>
        <w:tc>
          <w:tcPr>
            <w:tcW w:w="17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  <w:hideMark/>
          </w:tcPr>
          <w:p w14:paraId="3A7A1555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3689">
              <w:rPr>
                <w:rFonts w:ascii="Arial" w:hAnsi="Arial" w:cs="Arial"/>
                <w:b/>
                <w:bCs/>
                <w:sz w:val="20"/>
                <w:szCs w:val="20"/>
              </w:rPr>
              <w:t>LOW (3)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  <w:hideMark/>
          </w:tcPr>
          <w:p w14:paraId="789133AB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3689">
              <w:rPr>
                <w:rFonts w:ascii="Arial" w:hAnsi="Arial" w:cs="Arial"/>
                <w:b/>
                <w:bCs/>
                <w:sz w:val="20"/>
                <w:szCs w:val="20"/>
              </w:rPr>
              <w:t>LOW (6)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00"/>
            <w:vAlign w:val="center"/>
            <w:hideMark/>
          </w:tcPr>
          <w:p w14:paraId="7578267F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3689">
              <w:rPr>
                <w:rFonts w:ascii="Arial" w:hAnsi="Arial" w:cs="Arial"/>
                <w:b/>
                <w:bCs/>
                <w:sz w:val="20"/>
                <w:szCs w:val="20"/>
              </w:rPr>
              <w:t>MEDIUM (9)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1D69CE40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 w:rsidRPr="00763689"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HIGH (12)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7F1A2751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 w:rsidRPr="00763689"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HIGH (15)</w:t>
            </w:r>
          </w:p>
        </w:tc>
      </w:tr>
      <w:tr w:rsidR="00945DDA" w:rsidRPr="00763689" w14:paraId="087A632F" w14:textId="77777777" w:rsidTr="00945DDA">
        <w:trPr>
          <w:trHeight w:val="330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6E6E6"/>
            <w:vAlign w:val="center"/>
            <w:hideMark/>
          </w:tcPr>
          <w:p w14:paraId="607BF770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4</w:t>
            </w:r>
          </w:p>
          <w:p w14:paraId="0ED080D2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Probable</w:t>
            </w:r>
          </w:p>
        </w:tc>
        <w:tc>
          <w:tcPr>
            <w:tcW w:w="17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  <w:hideMark/>
          </w:tcPr>
          <w:p w14:paraId="6FEAB8CD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3689">
              <w:rPr>
                <w:rFonts w:ascii="Arial" w:hAnsi="Arial" w:cs="Arial"/>
                <w:b/>
                <w:bCs/>
                <w:sz w:val="20"/>
                <w:szCs w:val="20"/>
              </w:rPr>
              <w:t>LOW (4)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00"/>
            <w:vAlign w:val="center"/>
            <w:hideMark/>
          </w:tcPr>
          <w:p w14:paraId="1AC07960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3689">
              <w:rPr>
                <w:rFonts w:ascii="Arial" w:hAnsi="Arial" w:cs="Arial"/>
                <w:b/>
                <w:bCs/>
                <w:sz w:val="20"/>
                <w:szCs w:val="20"/>
              </w:rPr>
              <w:t>MEDIUM (8)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64FD16BD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 w:rsidRPr="00763689"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HIGH (12)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5C5E39B5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 w:rsidRPr="00763689"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HIGH (16)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25D8C7EC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 w:rsidRPr="00763689"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HIGH (20)</w:t>
            </w:r>
          </w:p>
        </w:tc>
      </w:tr>
      <w:tr w:rsidR="00945DDA" w:rsidRPr="00763689" w14:paraId="7351CD95" w14:textId="77777777" w:rsidTr="00945DDA">
        <w:trPr>
          <w:trHeight w:val="330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6E6E6"/>
            <w:vAlign w:val="center"/>
            <w:hideMark/>
          </w:tcPr>
          <w:p w14:paraId="5A3BA943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5</w:t>
            </w:r>
          </w:p>
          <w:p w14:paraId="3DD9491B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Very Likely</w:t>
            </w:r>
          </w:p>
        </w:tc>
        <w:tc>
          <w:tcPr>
            <w:tcW w:w="17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  <w:hideMark/>
          </w:tcPr>
          <w:p w14:paraId="53D65B83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3689">
              <w:rPr>
                <w:rFonts w:ascii="Arial" w:hAnsi="Arial" w:cs="Arial"/>
                <w:b/>
                <w:bCs/>
                <w:sz w:val="20"/>
                <w:szCs w:val="20"/>
              </w:rPr>
              <w:t>LOW (5)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00"/>
            <w:vAlign w:val="center"/>
            <w:hideMark/>
          </w:tcPr>
          <w:p w14:paraId="61818E19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63689">
              <w:rPr>
                <w:rFonts w:ascii="Arial" w:hAnsi="Arial" w:cs="Arial"/>
                <w:b/>
                <w:bCs/>
                <w:sz w:val="20"/>
                <w:szCs w:val="20"/>
              </w:rPr>
              <w:t>MEDIUM (10)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4235494C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 w:rsidRPr="00763689"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HIGH (15)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1149B7E3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 w:rsidRPr="00763689"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HIGH (20)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542039AF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 w:rsidRPr="00763689"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  <w:t>HIGH (25)</w:t>
            </w:r>
          </w:p>
        </w:tc>
      </w:tr>
    </w:tbl>
    <w:p w14:paraId="1C9A463A" w14:textId="5F0ACE1F" w:rsidR="00441F4E" w:rsidRPr="00763689" w:rsidRDefault="00441F4E">
      <w:pPr>
        <w:rPr>
          <w:rFonts w:ascii="Arial" w:hAnsi="Arial" w:cs="Arial"/>
          <w:sz w:val="20"/>
          <w:szCs w:val="20"/>
        </w:rPr>
      </w:pPr>
    </w:p>
    <w:p w14:paraId="6E82557C" w14:textId="77777777" w:rsidR="001F784F" w:rsidRPr="00763689" w:rsidRDefault="001F784F">
      <w:pPr>
        <w:rPr>
          <w:rFonts w:ascii="Arial" w:hAnsi="Arial" w:cs="Arial"/>
          <w:sz w:val="20"/>
          <w:szCs w:val="20"/>
        </w:rPr>
      </w:pPr>
    </w:p>
    <w:p w14:paraId="5F05C12B" w14:textId="77777777" w:rsidR="00546D16" w:rsidRPr="00763689" w:rsidRDefault="00546D16">
      <w:pPr>
        <w:rPr>
          <w:rFonts w:ascii="Arial" w:hAnsi="Arial" w:cs="Arial"/>
          <w:sz w:val="20"/>
          <w:szCs w:val="20"/>
        </w:rPr>
      </w:pPr>
    </w:p>
    <w:p w14:paraId="6D68B31D" w14:textId="77777777" w:rsidR="0023105D" w:rsidRPr="00763689" w:rsidRDefault="0023105D">
      <w:pPr>
        <w:rPr>
          <w:rFonts w:ascii="Arial" w:hAnsi="Arial" w:cs="Arial"/>
          <w:sz w:val="20"/>
          <w:szCs w:val="20"/>
        </w:rPr>
      </w:pPr>
    </w:p>
    <w:p w14:paraId="5A7811BA" w14:textId="4B4D025B" w:rsidR="00BB2901" w:rsidRPr="00763689" w:rsidRDefault="00BB2901">
      <w:pPr>
        <w:rPr>
          <w:rFonts w:ascii="Arial" w:hAnsi="Arial" w:cs="Arial"/>
          <w:sz w:val="20"/>
          <w:szCs w:val="20"/>
        </w:rPr>
      </w:pPr>
    </w:p>
    <w:p w14:paraId="64604B93" w14:textId="5D404388" w:rsidR="00BB2901" w:rsidRPr="00763689" w:rsidRDefault="00BB2901">
      <w:pPr>
        <w:rPr>
          <w:rFonts w:ascii="Arial" w:hAnsi="Arial" w:cs="Arial"/>
          <w:sz w:val="20"/>
          <w:szCs w:val="20"/>
        </w:rPr>
      </w:pPr>
    </w:p>
    <w:p w14:paraId="056B9F49" w14:textId="0CCA760F" w:rsidR="00BB2901" w:rsidRPr="00763689" w:rsidRDefault="00BB2901">
      <w:pPr>
        <w:rPr>
          <w:rFonts w:ascii="Arial" w:hAnsi="Arial" w:cs="Arial"/>
          <w:sz w:val="20"/>
          <w:szCs w:val="20"/>
        </w:rPr>
      </w:pPr>
    </w:p>
    <w:p w14:paraId="4E1FDC50" w14:textId="77777777" w:rsidR="00BB2901" w:rsidRPr="00763689" w:rsidRDefault="00BB2901">
      <w:pPr>
        <w:rPr>
          <w:rFonts w:ascii="Arial" w:hAnsi="Arial" w:cs="Arial"/>
          <w:sz w:val="20"/>
          <w:szCs w:val="20"/>
        </w:rPr>
      </w:pPr>
    </w:p>
    <w:p w14:paraId="31F6B1F5" w14:textId="172BD8A8" w:rsidR="00BB2901" w:rsidRPr="00763689" w:rsidRDefault="00BB2901">
      <w:pPr>
        <w:rPr>
          <w:rFonts w:ascii="Arial" w:hAnsi="Arial" w:cs="Arial"/>
          <w:sz w:val="20"/>
          <w:szCs w:val="20"/>
        </w:rPr>
      </w:pPr>
    </w:p>
    <w:p w14:paraId="435EBCCA" w14:textId="77777777" w:rsidR="00BB2901" w:rsidRPr="00763689" w:rsidRDefault="00BB2901" w:rsidP="00BB2901">
      <w:pPr>
        <w:rPr>
          <w:rFonts w:ascii="Arial" w:hAnsi="Arial" w:cs="Arial"/>
          <w:sz w:val="20"/>
          <w:szCs w:val="20"/>
        </w:rPr>
      </w:pPr>
    </w:p>
    <w:p w14:paraId="16924761" w14:textId="34CE65C5" w:rsidR="0023105D" w:rsidRPr="00763689" w:rsidRDefault="0023105D" w:rsidP="0023105D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pPr w:leftFromText="180" w:rightFromText="180" w:vertAnchor="text" w:horzAnchor="margin" w:tblpXSpec="center" w:tblpY="1455"/>
        <w:tblW w:w="0" w:type="auto"/>
        <w:tblLook w:val="04A0" w:firstRow="1" w:lastRow="0" w:firstColumn="1" w:lastColumn="0" w:noHBand="0" w:noVBand="1"/>
      </w:tblPr>
      <w:tblGrid>
        <w:gridCol w:w="8476"/>
      </w:tblGrid>
      <w:tr w:rsidR="00945DDA" w:rsidRPr="00763689" w14:paraId="01D21648" w14:textId="77777777" w:rsidTr="00945DDA">
        <w:trPr>
          <w:trHeight w:val="1269"/>
        </w:trPr>
        <w:tc>
          <w:tcPr>
            <w:tcW w:w="8476" w:type="dxa"/>
          </w:tcPr>
          <w:p w14:paraId="388EFF89" w14:textId="77777777" w:rsidR="00945DDA" w:rsidRPr="00763689" w:rsidRDefault="00945DDA" w:rsidP="00945DDA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0EE0009" w14:textId="77777777" w:rsidR="00945DDA" w:rsidRPr="00763689" w:rsidRDefault="00945DDA" w:rsidP="00945DD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63689">
              <w:rPr>
                <w:rFonts w:ascii="Arial" w:hAnsi="Arial" w:cs="Arial"/>
                <w:b/>
                <w:sz w:val="20"/>
                <w:szCs w:val="20"/>
              </w:rPr>
              <w:t>Likelihood of occurrence X Severity of outcome = Risk Rating</w:t>
            </w:r>
          </w:p>
          <w:p w14:paraId="25844E3C" w14:textId="77777777" w:rsidR="00945DDA" w:rsidRPr="00763689" w:rsidRDefault="00945DDA" w:rsidP="00945DDA">
            <w:pPr>
              <w:rPr>
                <w:rFonts w:ascii="Arial" w:hAnsi="Arial" w:cs="Arial"/>
                <w:sz w:val="20"/>
                <w:szCs w:val="20"/>
              </w:rPr>
            </w:pPr>
          </w:p>
          <w:p w14:paraId="5FBA1C07" w14:textId="77777777" w:rsidR="00945DDA" w:rsidRPr="00763689" w:rsidRDefault="00945DDA" w:rsidP="00945DDA">
            <w:pPr>
              <w:rPr>
                <w:rFonts w:ascii="Arial" w:hAnsi="Arial" w:cs="Arial"/>
                <w:sz w:val="20"/>
                <w:szCs w:val="20"/>
              </w:rPr>
            </w:pPr>
            <w:r w:rsidRPr="00763689">
              <w:rPr>
                <w:rFonts w:ascii="Arial" w:hAnsi="Arial" w:cs="Arial"/>
                <w:sz w:val="20"/>
                <w:szCs w:val="20"/>
              </w:rPr>
              <w:t>Example</w:t>
            </w:r>
            <w:r w:rsidRPr="00763689">
              <w:rPr>
                <w:rFonts w:ascii="Arial" w:hAnsi="Arial" w:cs="Arial"/>
                <w:b/>
                <w:sz w:val="20"/>
                <w:szCs w:val="20"/>
              </w:rPr>
              <w:t xml:space="preserve">:   </w:t>
            </w:r>
            <w:r w:rsidRPr="00763689">
              <w:rPr>
                <w:rFonts w:ascii="Arial" w:hAnsi="Arial" w:cs="Arial"/>
                <w:sz w:val="20"/>
                <w:szCs w:val="20"/>
              </w:rPr>
              <w:t>Likelihood (possible 3) X Severity (Moderate 3) = Risk Rating (Medium 9)</w:t>
            </w:r>
          </w:p>
        </w:tc>
      </w:tr>
    </w:tbl>
    <w:p w14:paraId="6D22F49B" w14:textId="73AD848C" w:rsidR="00546D16" w:rsidRDefault="00546D16" w:rsidP="0023105D">
      <w:pPr>
        <w:rPr>
          <w:rFonts w:ascii="Arial" w:hAnsi="Arial" w:cs="Arial"/>
          <w:sz w:val="20"/>
          <w:szCs w:val="20"/>
        </w:rPr>
      </w:pPr>
    </w:p>
    <w:p w14:paraId="62C2D822" w14:textId="67EA890F" w:rsidR="00945DDA" w:rsidRDefault="00945DDA" w:rsidP="0023105D">
      <w:pPr>
        <w:rPr>
          <w:rFonts w:ascii="Arial" w:hAnsi="Arial" w:cs="Arial"/>
          <w:sz w:val="20"/>
          <w:szCs w:val="20"/>
        </w:rPr>
      </w:pPr>
    </w:p>
    <w:p w14:paraId="2B98F631" w14:textId="2629854D" w:rsidR="00945DDA" w:rsidRDefault="00945DDA" w:rsidP="0023105D">
      <w:pPr>
        <w:rPr>
          <w:rFonts w:ascii="Arial" w:hAnsi="Arial" w:cs="Arial"/>
          <w:sz w:val="20"/>
          <w:szCs w:val="20"/>
        </w:rPr>
      </w:pPr>
    </w:p>
    <w:p w14:paraId="21EBAA19" w14:textId="68E953BA" w:rsidR="00945DDA" w:rsidRDefault="00945DDA" w:rsidP="0023105D">
      <w:pPr>
        <w:rPr>
          <w:rFonts w:ascii="Arial" w:hAnsi="Arial" w:cs="Arial"/>
          <w:sz w:val="20"/>
          <w:szCs w:val="20"/>
        </w:rPr>
      </w:pPr>
    </w:p>
    <w:p w14:paraId="225B14BC" w14:textId="77777777" w:rsidR="00981B5D" w:rsidRDefault="00981B5D" w:rsidP="0023105D">
      <w:pPr>
        <w:rPr>
          <w:rFonts w:ascii="Arial" w:hAnsi="Arial" w:cs="Arial"/>
          <w:sz w:val="20"/>
          <w:szCs w:val="20"/>
        </w:rPr>
      </w:pPr>
    </w:p>
    <w:p w14:paraId="5A3DEDD2" w14:textId="14D976AC" w:rsidR="00945DDA" w:rsidRDefault="00945DDA" w:rsidP="0023105D">
      <w:pPr>
        <w:rPr>
          <w:rFonts w:ascii="Arial" w:hAnsi="Arial" w:cs="Arial"/>
          <w:sz w:val="20"/>
          <w:szCs w:val="20"/>
        </w:rPr>
      </w:pPr>
    </w:p>
    <w:p w14:paraId="75AA4EBE" w14:textId="219BB9F3" w:rsidR="00945DDA" w:rsidRDefault="00945DDA" w:rsidP="0023105D">
      <w:pPr>
        <w:rPr>
          <w:rFonts w:ascii="Arial" w:hAnsi="Arial" w:cs="Arial"/>
          <w:sz w:val="20"/>
          <w:szCs w:val="20"/>
        </w:rPr>
      </w:pPr>
    </w:p>
    <w:p w14:paraId="6E395A8B" w14:textId="29537A56" w:rsidR="00945DDA" w:rsidRDefault="00945DDA" w:rsidP="0023105D">
      <w:pPr>
        <w:rPr>
          <w:rFonts w:ascii="Arial" w:hAnsi="Arial" w:cs="Arial"/>
          <w:sz w:val="20"/>
          <w:szCs w:val="20"/>
        </w:rPr>
      </w:pPr>
    </w:p>
    <w:p w14:paraId="02890831" w14:textId="5E0BF632" w:rsidR="00945DDA" w:rsidRDefault="00945DDA" w:rsidP="0023105D">
      <w:pPr>
        <w:rPr>
          <w:rFonts w:ascii="Arial" w:hAnsi="Arial" w:cs="Arial"/>
          <w:sz w:val="20"/>
          <w:szCs w:val="20"/>
        </w:rPr>
      </w:pPr>
    </w:p>
    <w:p w14:paraId="3185335C" w14:textId="77777777" w:rsidR="00945DDA" w:rsidRPr="00763689" w:rsidRDefault="00945DDA" w:rsidP="00945DDA">
      <w:pPr>
        <w:rPr>
          <w:rFonts w:ascii="Arial" w:hAnsi="Arial" w:cs="Arial"/>
          <w:sz w:val="20"/>
          <w:szCs w:val="20"/>
        </w:rPr>
      </w:pPr>
      <w:r w:rsidRPr="00763689">
        <w:rPr>
          <w:rFonts w:ascii="Arial" w:hAnsi="Arial" w:cs="Arial"/>
          <w:sz w:val="20"/>
          <w:szCs w:val="20"/>
        </w:rPr>
        <w:t>Signed: ……………………………</w:t>
      </w:r>
      <w:r w:rsidRPr="00763689">
        <w:rPr>
          <w:rFonts w:ascii="Arial" w:hAnsi="Arial" w:cs="Arial"/>
          <w:sz w:val="20"/>
          <w:szCs w:val="20"/>
        </w:rPr>
        <w:tab/>
      </w:r>
      <w:r w:rsidRPr="00763689">
        <w:rPr>
          <w:rFonts w:ascii="Arial" w:hAnsi="Arial" w:cs="Arial"/>
          <w:sz w:val="20"/>
          <w:szCs w:val="20"/>
        </w:rPr>
        <w:tab/>
        <w:t>On behalf of: …………………………………</w:t>
      </w:r>
      <w:r w:rsidRPr="00763689">
        <w:rPr>
          <w:rFonts w:ascii="Arial" w:hAnsi="Arial" w:cs="Arial"/>
          <w:sz w:val="20"/>
          <w:szCs w:val="20"/>
        </w:rPr>
        <w:tab/>
      </w:r>
      <w:r w:rsidRPr="00763689">
        <w:rPr>
          <w:rFonts w:ascii="Arial" w:hAnsi="Arial" w:cs="Arial"/>
          <w:sz w:val="20"/>
          <w:szCs w:val="20"/>
        </w:rPr>
        <w:tab/>
        <w:t>Date: …………………………</w:t>
      </w:r>
    </w:p>
    <w:p w14:paraId="5E102431" w14:textId="77777777" w:rsidR="00945DDA" w:rsidRPr="00763689" w:rsidRDefault="00945DDA" w:rsidP="00945DDA">
      <w:pPr>
        <w:rPr>
          <w:rFonts w:ascii="Arial" w:hAnsi="Arial" w:cs="Arial"/>
          <w:sz w:val="20"/>
          <w:szCs w:val="20"/>
        </w:rPr>
      </w:pPr>
    </w:p>
    <w:p w14:paraId="0BF0D76D" w14:textId="77777777" w:rsidR="00945DDA" w:rsidRPr="00763689" w:rsidRDefault="00945DDA" w:rsidP="0023105D">
      <w:pPr>
        <w:rPr>
          <w:rFonts w:ascii="Arial" w:hAnsi="Arial" w:cs="Arial"/>
          <w:sz w:val="20"/>
          <w:szCs w:val="20"/>
        </w:rPr>
      </w:pPr>
    </w:p>
    <w:sectPr w:rsidR="00945DDA" w:rsidRPr="00763689" w:rsidSect="0004267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/>
      <w:pgMar w:top="851" w:right="1440" w:bottom="14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E6E31D" w14:textId="77777777" w:rsidR="005A16E1" w:rsidRDefault="005A16E1" w:rsidP="005A6B41">
      <w:pPr>
        <w:spacing w:after="0" w:line="240" w:lineRule="auto"/>
      </w:pPr>
      <w:r>
        <w:separator/>
      </w:r>
    </w:p>
  </w:endnote>
  <w:endnote w:type="continuationSeparator" w:id="0">
    <w:p w14:paraId="547CAD64" w14:textId="77777777" w:rsidR="005A16E1" w:rsidRDefault="005A16E1" w:rsidP="005A6B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89714C" w14:textId="77777777" w:rsidR="002A798A" w:rsidRDefault="002A798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74829204"/>
      <w:docPartObj>
        <w:docPartGallery w:val="Page Numbers (Bottom of Page)"/>
        <w:docPartUnique/>
      </w:docPartObj>
    </w:sdtPr>
    <w:sdtContent>
      <w:sdt>
        <w:sdtPr>
          <w:id w:val="-338924540"/>
          <w:docPartObj>
            <w:docPartGallery w:val="Page Numbers (Top of Page)"/>
            <w:docPartUnique/>
          </w:docPartObj>
        </w:sdtPr>
        <w:sdtContent>
          <w:p w14:paraId="62266FFB" w14:textId="3AF39C70" w:rsidR="00AD091A" w:rsidRDefault="00AD091A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863DF66" w14:textId="02DF95D3" w:rsidR="00AD091A" w:rsidRDefault="00AD091A" w:rsidP="00AD091A">
    <w:pPr>
      <w:pStyle w:val="Footer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9FD9D4" w14:textId="77777777" w:rsidR="002A798A" w:rsidRDefault="002A798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4C5AB2" w14:textId="77777777" w:rsidR="005A16E1" w:rsidRDefault="005A16E1" w:rsidP="005A6B41">
      <w:pPr>
        <w:spacing w:after="0" w:line="240" w:lineRule="auto"/>
      </w:pPr>
      <w:r>
        <w:separator/>
      </w:r>
    </w:p>
  </w:footnote>
  <w:footnote w:type="continuationSeparator" w:id="0">
    <w:p w14:paraId="0C3F13EB" w14:textId="77777777" w:rsidR="005A16E1" w:rsidRDefault="005A16E1" w:rsidP="005A6B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343509" w14:textId="77777777" w:rsidR="002A798A" w:rsidRDefault="002A798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017BC4" w14:textId="7E9E71D5" w:rsidR="005A6B41" w:rsidRDefault="00F83064" w:rsidP="00AD091A">
    <w:pPr>
      <w:pStyle w:val="Header"/>
      <w:jc w:val="center"/>
      <w:rPr>
        <w:sz w:val="28"/>
        <w:szCs w:val="28"/>
      </w:rPr>
    </w:pPr>
    <w:r>
      <w:rPr>
        <w:noProof/>
        <w:lang w:eastAsia="en-GB"/>
      </w:rPr>
      <w:drawing>
        <wp:anchor distT="0" distB="0" distL="114300" distR="114300" simplePos="0" relativeHeight="251658240" behindDoc="1" locked="0" layoutInCell="1" allowOverlap="1" wp14:anchorId="2C882776" wp14:editId="5834C869">
          <wp:simplePos x="0" y="0"/>
          <wp:positionH relativeFrom="column">
            <wp:posOffset>8195310</wp:posOffset>
          </wp:positionH>
          <wp:positionV relativeFrom="paragraph">
            <wp:posOffset>-344805</wp:posOffset>
          </wp:positionV>
          <wp:extent cx="1171575" cy="723265"/>
          <wp:effectExtent l="0" t="0" r="9525" b="63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359" cy="7293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A6B41" w:rsidRPr="005A6B41">
      <w:rPr>
        <w:sz w:val="28"/>
        <w:szCs w:val="28"/>
      </w:rPr>
      <w:t>Whiteley Wood</w:t>
    </w:r>
    <w:r w:rsidR="00B27B91">
      <w:rPr>
        <w:sz w:val="28"/>
        <w:szCs w:val="28"/>
      </w:rPr>
      <w:t>s</w:t>
    </w:r>
    <w:r w:rsidR="002A798A">
      <w:rPr>
        <w:sz w:val="28"/>
        <w:szCs w:val="28"/>
      </w:rPr>
      <w:t xml:space="preserve"> OAC</w:t>
    </w:r>
  </w:p>
  <w:p w14:paraId="6D402C58" w14:textId="77777777" w:rsidR="00CD033B" w:rsidRPr="005A6B41" w:rsidRDefault="00CD033B" w:rsidP="00F83064">
    <w:pPr>
      <w:pStyle w:val="Header"/>
      <w:jc w:val="both"/>
      <w:rPr>
        <w:sz w:val="28"/>
        <w:szCs w:val="2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66D0D" w14:textId="77777777" w:rsidR="002A798A" w:rsidRDefault="002A798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F13F42"/>
    <w:multiLevelType w:val="hybridMultilevel"/>
    <w:tmpl w:val="BC106068"/>
    <w:lvl w:ilvl="0" w:tplc="795A09BC">
      <w:numFmt w:val="bullet"/>
      <w:lvlText w:val="-"/>
      <w:lvlJc w:val="left"/>
      <w:pPr>
        <w:ind w:left="405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 w15:restartNumberingAfterBreak="0">
    <w:nsid w:val="56DE57DC"/>
    <w:multiLevelType w:val="multilevel"/>
    <w:tmpl w:val="9C1420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 w16cid:durableId="27390482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12876041">
    <w:abstractNumId w:val="0"/>
  </w:num>
  <w:num w:numId="3" w16cid:durableId="12232552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B41"/>
    <w:rsid w:val="000007C6"/>
    <w:rsid w:val="00001252"/>
    <w:rsid w:val="00006ACE"/>
    <w:rsid w:val="000100B0"/>
    <w:rsid w:val="0003646B"/>
    <w:rsid w:val="00042678"/>
    <w:rsid w:val="00072232"/>
    <w:rsid w:val="00076705"/>
    <w:rsid w:val="00081E45"/>
    <w:rsid w:val="00091711"/>
    <w:rsid w:val="00095DE1"/>
    <w:rsid w:val="000B5355"/>
    <w:rsid w:val="000E7B3D"/>
    <w:rsid w:val="000F35BE"/>
    <w:rsid w:val="00106E74"/>
    <w:rsid w:val="0011272C"/>
    <w:rsid w:val="00113FA1"/>
    <w:rsid w:val="00126D25"/>
    <w:rsid w:val="00145FF4"/>
    <w:rsid w:val="00151C65"/>
    <w:rsid w:val="00167A3D"/>
    <w:rsid w:val="001D58D4"/>
    <w:rsid w:val="001F784F"/>
    <w:rsid w:val="00200F7E"/>
    <w:rsid w:val="0023105D"/>
    <w:rsid w:val="00241CC7"/>
    <w:rsid w:val="00243723"/>
    <w:rsid w:val="002455E2"/>
    <w:rsid w:val="0029028C"/>
    <w:rsid w:val="002A76EA"/>
    <w:rsid w:val="002A798A"/>
    <w:rsid w:val="002C6A51"/>
    <w:rsid w:val="002F23CD"/>
    <w:rsid w:val="00325250"/>
    <w:rsid w:val="00342634"/>
    <w:rsid w:val="00342C5A"/>
    <w:rsid w:val="00345EB8"/>
    <w:rsid w:val="003C624C"/>
    <w:rsid w:val="003E06AF"/>
    <w:rsid w:val="003E180E"/>
    <w:rsid w:val="0040574C"/>
    <w:rsid w:val="00413036"/>
    <w:rsid w:val="0042117A"/>
    <w:rsid w:val="00425393"/>
    <w:rsid w:val="00425D7C"/>
    <w:rsid w:val="00441F4E"/>
    <w:rsid w:val="0044244C"/>
    <w:rsid w:val="0044519F"/>
    <w:rsid w:val="0045572C"/>
    <w:rsid w:val="004816B5"/>
    <w:rsid w:val="00494E09"/>
    <w:rsid w:val="004A2B0C"/>
    <w:rsid w:val="004B4E7C"/>
    <w:rsid w:val="004E1F6C"/>
    <w:rsid w:val="004E5A82"/>
    <w:rsid w:val="004F3C87"/>
    <w:rsid w:val="00506C69"/>
    <w:rsid w:val="00541C1F"/>
    <w:rsid w:val="00545E2F"/>
    <w:rsid w:val="00546D16"/>
    <w:rsid w:val="00547FC3"/>
    <w:rsid w:val="00563302"/>
    <w:rsid w:val="0059394D"/>
    <w:rsid w:val="00594CBB"/>
    <w:rsid w:val="005A16E1"/>
    <w:rsid w:val="005A6B41"/>
    <w:rsid w:val="005F6458"/>
    <w:rsid w:val="00601147"/>
    <w:rsid w:val="006432BC"/>
    <w:rsid w:val="006846F6"/>
    <w:rsid w:val="006964EC"/>
    <w:rsid w:val="00696EB0"/>
    <w:rsid w:val="006A14A9"/>
    <w:rsid w:val="006A7F6B"/>
    <w:rsid w:val="006C333C"/>
    <w:rsid w:val="006D7216"/>
    <w:rsid w:val="006E3877"/>
    <w:rsid w:val="00734DD1"/>
    <w:rsid w:val="00741521"/>
    <w:rsid w:val="007475FE"/>
    <w:rsid w:val="00763689"/>
    <w:rsid w:val="007856C6"/>
    <w:rsid w:val="007B435A"/>
    <w:rsid w:val="007C1A5F"/>
    <w:rsid w:val="007C24B9"/>
    <w:rsid w:val="007E1C9E"/>
    <w:rsid w:val="00806CDD"/>
    <w:rsid w:val="00886034"/>
    <w:rsid w:val="008D21A6"/>
    <w:rsid w:val="008E5F0D"/>
    <w:rsid w:val="008F4BCA"/>
    <w:rsid w:val="00931EB5"/>
    <w:rsid w:val="00945DDA"/>
    <w:rsid w:val="00962B03"/>
    <w:rsid w:val="00974C48"/>
    <w:rsid w:val="00981B5D"/>
    <w:rsid w:val="00990878"/>
    <w:rsid w:val="009D3552"/>
    <w:rsid w:val="00A0090B"/>
    <w:rsid w:val="00A22565"/>
    <w:rsid w:val="00A51DA1"/>
    <w:rsid w:val="00A6292D"/>
    <w:rsid w:val="00AA748E"/>
    <w:rsid w:val="00AB29B6"/>
    <w:rsid w:val="00AC113F"/>
    <w:rsid w:val="00AD091A"/>
    <w:rsid w:val="00AD4E7A"/>
    <w:rsid w:val="00AE2517"/>
    <w:rsid w:val="00B222C6"/>
    <w:rsid w:val="00B27B91"/>
    <w:rsid w:val="00B30407"/>
    <w:rsid w:val="00B4476A"/>
    <w:rsid w:val="00B5310B"/>
    <w:rsid w:val="00B56797"/>
    <w:rsid w:val="00B57B48"/>
    <w:rsid w:val="00B82403"/>
    <w:rsid w:val="00B82A19"/>
    <w:rsid w:val="00BA44A6"/>
    <w:rsid w:val="00BB2901"/>
    <w:rsid w:val="00BC28F0"/>
    <w:rsid w:val="00BF64F8"/>
    <w:rsid w:val="00BF7175"/>
    <w:rsid w:val="00C10B8C"/>
    <w:rsid w:val="00C61FF2"/>
    <w:rsid w:val="00C94ECD"/>
    <w:rsid w:val="00CD033B"/>
    <w:rsid w:val="00CF414D"/>
    <w:rsid w:val="00D204A4"/>
    <w:rsid w:val="00D5031A"/>
    <w:rsid w:val="00D50879"/>
    <w:rsid w:val="00D57C77"/>
    <w:rsid w:val="00D60E36"/>
    <w:rsid w:val="00D73B7D"/>
    <w:rsid w:val="00D97B22"/>
    <w:rsid w:val="00DB264D"/>
    <w:rsid w:val="00DC1C60"/>
    <w:rsid w:val="00DF31C8"/>
    <w:rsid w:val="00DF4494"/>
    <w:rsid w:val="00DF608C"/>
    <w:rsid w:val="00DF7EDA"/>
    <w:rsid w:val="00E1533B"/>
    <w:rsid w:val="00E66AB4"/>
    <w:rsid w:val="00E9777A"/>
    <w:rsid w:val="00EA1EE4"/>
    <w:rsid w:val="00EB1018"/>
    <w:rsid w:val="00ED1545"/>
    <w:rsid w:val="00F425DE"/>
    <w:rsid w:val="00F83064"/>
    <w:rsid w:val="00FA38AC"/>
    <w:rsid w:val="00FA503D"/>
    <w:rsid w:val="00FC3BCF"/>
    <w:rsid w:val="00FE39C9"/>
    <w:rsid w:val="4278F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108A72"/>
  <w15:chartTrackingRefBased/>
  <w15:docId w15:val="{5229E358-2AFC-4D38-88F9-3DCEC9360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6B41"/>
    <w:pPr>
      <w:keepNext/>
      <w:keepLines/>
      <w:spacing w:before="40" w:after="0" w:line="240" w:lineRule="exact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2901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A6B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6B41"/>
  </w:style>
  <w:style w:type="paragraph" w:styleId="Footer">
    <w:name w:val="footer"/>
    <w:basedOn w:val="Normal"/>
    <w:link w:val="FooterChar"/>
    <w:uiPriority w:val="99"/>
    <w:unhideWhenUsed/>
    <w:rsid w:val="005A6B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6B41"/>
  </w:style>
  <w:style w:type="character" w:customStyle="1" w:styleId="Heading2Char">
    <w:name w:val="Heading 2 Char"/>
    <w:basedOn w:val="DefaultParagraphFont"/>
    <w:link w:val="Heading2"/>
    <w:uiPriority w:val="9"/>
    <w:rsid w:val="005A6B41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paragraph" w:styleId="ListParagraph">
    <w:name w:val="List Paragraph"/>
    <w:basedOn w:val="Normal"/>
    <w:uiPriority w:val="34"/>
    <w:qFormat/>
    <w:rsid w:val="00D5031A"/>
    <w:pPr>
      <w:ind w:left="720"/>
      <w:contextualSpacing/>
    </w:pPr>
  </w:style>
  <w:style w:type="character" w:customStyle="1" w:styleId="Heading6Char">
    <w:name w:val="Heading 6 Char"/>
    <w:basedOn w:val="DefaultParagraphFont"/>
    <w:link w:val="Heading6"/>
    <w:uiPriority w:val="9"/>
    <w:semiHidden/>
    <w:rsid w:val="00BB2901"/>
    <w:rPr>
      <w:rFonts w:asciiTheme="majorHAnsi" w:eastAsiaTheme="majorEastAsia" w:hAnsiTheme="majorHAnsi" w:cstheme="majorBidi"/>
      <w:color w:val="1F3763" w:themeColor="accent1" w:themeShade="7F"/>
    </w:rPr>
  </w:style>
  <w:style w:type="table" w:styleId="TableGrid">
    <w:name w:val="Table Grid"/>
    <w:basedOn w:val="TableNormal"/>
    <w:uiPriority w:val="39"/>
    <w:rsid w:val="00BB29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D09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09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6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4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97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1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59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5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16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4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7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23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37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13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4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42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70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4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1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376E29436BE74582DD7DD5D01A7616" ma:contentTypeVersion="13" ma:contentTypeDescription="Create a new document." ma:contentTypeScope="" ma:versionID="3f52726bfa5520987776385ae876c73f">
  <xsd:schema xmlns:xsd="http://www.w3.org/2001/XMLSchema" xmlns:xs="http://www.w3.org/2001/XMLSchema" xmlns:p="http://schemas.microsoft.com/office/2006/metadata/properties" xmlns:ns2="037989fc-bebd-4cd4-84b8-d238c85a5834" xmlns:ns3="5d7ab251-cd1f-413d-bf99-894505d2a96d" targetNamespace="http://schemas.microsoft.com/office/2006/metadata/properties" ma:root="true" ma:fieldsID="14ff36ee0551652ce66b6b04276e8917" ns2:_="" ns3:_="">
    <xsd:import namespace="037989fc-bebd-4cd4-84b8-d238c85a5834"/>
    <xsd:import namespace="5d7ab251-cd1f-413d-bf99-894505d2a96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7989fc-bebd-4cd4-84b8-d238c85a583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b237f48d-df40-4ebd-b013-8605fe56839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7ab251-cd1f-413d-bf99-894505d2a96d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f85d0312-614f-4979-9b94-e26a4b26bafd}" ma:internalName="TaxCatchAll" ma:showField="CatchAllData" ma:web="5d7ab251-cd1f-413d-bf99-894505d2a96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37989fc-bebd-4cd4-84b8-d238c85a5834">
      <Terms xmlns="http://schemas.microsoft.com/office/infopath/2007/PartnerControls"/>
    </lcf76f155ced4ddcb4097134ff3c332f>
    <TaxCatchAll xmlns="5d7ab251-cd1f-413d-bf99-894505d2a96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EA89000-D427-4E2C-A59D-E1A31F3EFE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37989fc-bebd-4cd4-84b8-d238c85a5834"/>
    <ds:schemaRef ds:uri="5d7ab251-cd1f-413d-bf99-894505d2a9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1121F6F-0620-47C0-A34C-86F0BB801FD2}">
  <ds:schemaRefs>
    <ds:schemaRef ds:uri="http://schemas.microsoft.com/office/2006/metadata/properties"/>
    <ds:schemaRef ds:uri="http://schemas.microsoft.com/office/infopath/2007/PartnerControls"/>
    <ds:schemaRef ds:uri="037989fc-bebd-4cd4-84b8-d238c85a5834"/>
    <ds:schemaRef ds:uri="5d7ab251-cd1f-413d-bf99-894505d2a96d"/>
  </ds:schemaRefs>
</ds:datastoreItem>
</file>

<file path=customXml/itemProps3.xml><?xml version="1.0" encoding="utf-8"?>
<ds:datastoreItem xmlns:ds="http://schemas.openxmlformats.org/officeDocument/2006/customXml" ds:itemID="{9A2F337C-6CF7-4EF9-9EDD-E8E3D770702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3</Pages>
  <Words>696</Words>
  <Characters>3970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OAC</dc:creator>
  <cp:keywords/>
  <dc:description/>
  <cp:lastModifiedBy>Alice Olusoga</cp:lastModifiedBy>
  <cp:revision>25</cp:revision>
  <cp:lastPrinted>2018-08-26T13:05:00Z</cp:lastPrinted>
  <dcterms:created xsi:type="dcterms:W3CDTF">2021-09-13T07:34:00Z</dcterms:created>
  <dcterms:modified xsi:type="dcterms:W3CDTF">2025-06-19T12:39:00Z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0x0101004C376E29436BE74582DD7DD5D01A7616</vt:lpwstr>
  </property>
  <property fmtid="{D5CDD505-2E9C-101B-9397-08002B2CF9AE}" pid="3" name="MediaServiceImageTags">
    <vt:lpwstr/>
  </property>
</Properties>
</file>